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B4" w:rsidRPr="009A45B4" w:rsidRDefault="009A45B4" w:rsidP="009A45B4">
      <w:pPr>
        <w:keepNext/>
        <w:keepLines/>
        <w:suppressLineNumbers/>
        <w:pBdr>
          <w:bottom w:val="single" w:sz="4" w:space="0" w:color="000000"/>
        </w:pBdr>
        <w:suppressAutoHyphens/>
        <w:spacing w:before="240" w:after="60"/>
        <w:ind w:right="-1327"/>
        <w:jc w:val="both"/>
        <w:outlineLvl w:val="1"/>
        <w:rPr>
          <w:rFonts w:eastAsia="Times New Roman" w:cstheme="minorHAnsi"/>
          <w:b/>
          <w:bCs/>
          <w:color w:val="4F81BD"/>
          <w:lang w:val="de-DE" w:eastAsia="en-US"/>
        </w:rPr>
      </w:pPr>
      <w:bookmarkStart w:id="0" w:name="_GoBack"/>
      <w:bookmarkEnd w:id="0"/>
      <w:r w:rsidRPr="009A45B4">
        <w:rPr>
          <w:rFonts w:eastAsia="Times New Roman" w:cstheme="minorHAnsi"/>
          <w:b/>
          <w:bCs/>
          <w:noProof/>
          <w:color w:val="4F81BD"/>
          <w:lang w:val="el-GR" w:eastAsia="el-GR"/>
        </w:rPr>
        <w:drawing>
          <wp:anchor distT="0" distB="0" distL="114935" distR="114935" simplePos="0" relativeHeight="251661312" behindDoc="0" locked="0" layoutInCell="1" allowOverlap="1" wp14:anchorId="67CED8B0" wp14:editId="055BD658">
            <wp:simplePos x="0" y="0"/>
            <wp:positionH relativeFrom="margin">
              <wp:posOffset>4800600</wp:posOffset>
            </wp:positionH>
            <wp:positionV relativeFrom="margin">
              <wp:posOffset>-45720</wp:posOffset>
            </wp:positionV>
            <wp:extent cx="548640" cy="5638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5B4">
        <w:rPr>
          <w:rFonts w:eastAsia="Times New Roman" w:cstheme="minorHAnsi"/>
          <w:b/>
          <w:bCs/>
          <w:color w:val="4F81BD"/>
          <w:lang w:val="de-DE" w:eastAsia="en-US"/>
        </w:rPr>
        <w:t xml:space="preserve">Deutsche Schule Thessaloniki               Vorkurse               </w:t>
      </w:r>
      <w:r>
        <w:rPr>
          <w:rFonts w:eastAsia="Times New Roman" w:cstheme="minorHAnsi"/>
          <w:b/>
          <w:bCs/>
          <w:color w:val="4F81BD"/>
          <w:lang w:val="de-DE" w:eastAsia="en-US"/>
        </w:rPr>
        <w:t xml:space="preserve">                         </w:t>
      </w:r>
      <w:r w:rsidRPr="009A45B4">
        <w:rPr>
          <w:rFonts w:eastAsia="Times New Roman" w:cstheme="minorHAnsi"/>
          <w:b/>
          <w:bCs/>
          <w:color w:val="4F81BD"/>
          <w:lang w:val="de-DE" w:eastAsia="en-US"/>
        </w:rPr>
        <w:t xml:space="preserve"> KV </w:t>
      </w:r>
      <w:r w:rsidR="009B61FE">
        <w:rPr>
          <w:rFonts w:eastAsia="Times New Roman" w:cstheme="minorHAnsi"/>
          <w:b/>
          <w:bCs/>
          <w:color w:val="4F81BD"/>
          <w:lang w:val="de-DE" w:eastAsia="en-US"/>
        </w:rPr>
        <w:t>69</w:t>
      </w:r>
    </w:p>
    <w:p w:rsidR="009A45B4" w:rsidRPr="009A45B4" w:rsidRDefault="009A45B4" w:rsidP="009A45B4">
      <w:pPr>
        <w:rPr>
          <w:rFonts w:eastAsiaTheme="minorHAnsi"/>
          <w:b/>
          <w:sz w:val="16"/>
          <w:szCs w:val="16"/>
          <w:lang w:val="de-DE" w:eastAsia="en-US"/>
        </w:rPr>
      </w:pPr>
      <w:r w:rsidRPr="009A45B4">
        <w:rPr>
          <w:rFonts w:eastAsiaTheme="minorHAnsi"/>
          <w:b/>
          <w:sz w:val="16"/>
          <w:szCs w:val="16"/>
          <w:lang w:val="de-DE" w:eastAsia="en-US"/>
        </w:rPr>
        <w:t>Reizwörtergeschichte I</w:t>
      </w:r>
    </w:p>
    <w:p w:rsidR="00B97FB8" w:rsidRDefault="003830EE" w:rsidP="00B97FB8">
      <w:pPr>
        <w:pStyle w:val="NormalWeb"/>
        <w:spacing w:line="276" w:lineRule="auto"/>
        <w:jc w:val="both"/>
        <w:rPr>
          <w:rFonts w:cs="Arial"/>
          <w:b/>
          <w:sz w:val="16"/>
          <w:szCs w:val="16"/>
          <w:lang w:val="de-DE"/>
        </w:rPr>
      </w:pPr>
      <w:r w:rsidRPr="009A45B4">
        <w:rPr>
          <w:rFonts w:asciiTheme="minorHAnsi" w:hAnsiTheme="minorHAnsi" w:cs="Arial"/>
          <w:b/>
          <w:sz w:val="22"/>
          <w:szCs w:val="22"/>
          <w:lang w:val="de-DE"/>
        </w:rPr>
        <w:t>Schreibe eine interessante Geschic</w:t>
      </w:r>
      <w:r w:rsidR="00F02F08">
        <w:rPr>
          <w:rFonts w:asciiTheme="minorHAnsi" w:hAnsiTheme="minorHAnsi" w:cs="Arial"/>
          <w:b/>
          <w:sz w:val="22"/>
          <w:szCs w:val="22"/>
          <w:lang w:val="de-DE"/>
        </w:rPr>
        <w:t>hte mit den angegebenen Wörtern</w:t>
      </w:r>
      <w:r w:rsidR="009C35A1"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. Verwende </w:t>
      </w:r>
      <w:r w:rsidR="009C35A1" w:rsidRPr="009A45B4">
        <w:rPr>
          <w:rFonts w:asciiTheme="minorHAnsi" w:hAnsiTheme="minorHAnsi" w:cs="Arial"/>
          <w:b/>
          <w:sz w:val="22"/>
          <w:szCs w:val="22"/>
          <w:u w:val="single"/>
          <w:lang w:val="de-DE"/>
        </w:rPr>
        <w:t xml:space="preserve">alle </w:t>
      </w:r>
      <w:r w:rsidR="00200165" w:rsidRPr="009A45B4">
        <w:rPr>
          <w:rFonts w:asciiTheme="minorHAnsi" w:hAnsiTheme="minorHAnsi" w:cs="Arial"/>
          <w:b/>
          <w:sz w:val="22"/>
          <w:szCs w:val="22"/>
          <w:u w:val="single"/>
          <w:lang w:val="de-DE"/>
        </w:rPr>
        <w:t>Reizw</w:t>
      </w:r>
      <w:r w:rsidR="009C35A1" w:rsidRPr="009A45B4">
        <w:rPr>
          <w:rFonts w:asciiTheme="minorHAnsi" w:hAnsiTheme="minorHAnsi" w:cs="Arial"/>
          <w:b/>
          <w:sz w:val="22"/>
          <w:szCs w:val="22"/>
          <w:u w:val="single"/>
          <w:lang w:val="de-DE"/>
        </w:rPr>
        <w:t>ö</w:t>
      </w:r>
      <w:r w:rsidRPr="009A45B4">
        <w:rPr>
          <w:rFonts w:asciiTheme="minorHAnsi" w:hAnsiTheme="minorHAnsi" w:cs="Arial"/>
          <w:b/>
          <w:sz w:val="22"/>
          <w:szCs w:val="22"/>
          <w:u w:val="single"/>
          <w:lang w:val="de-DE"/>
        </w:rPr>
        <w:t>rter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>.</w:t>
      </w:r>
      <w:r w:rsidR="00200165"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 Schreibe die Geschichte </w:t>
      </w:r>
      <w:r w:rsidR="00F02F08">
        <w:rPr>
          <w:rFonts w:asciiTheme="minorHAnsi" w:hAnsiTheme="minorHAnsi" w:cs="Arial"/>
          <w:b/>
          <w:sz w:val="22"/>
          <w:szCs w:val="22"/>
          <w:lang w:val="de-DE"/>
        </w:rPr>
        <w:t xml:space="preserve">hauptsächlich </w:t>
      </w:r>
      <w:r w:rsidR="00200165"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in </w:t>
      </w:r>
      <w:r w:rsidR="00200165" w:rsidRPr="009A45B4">
        <w:rPr>
          <w:rFonts w:asciiTheme="minorHAnsi" w:hAnsiTheme="minorHAnsi" w:cs="Arial"/>
          <w:b/>
          <w:sz w:val="22"/>
          <w:szCs w:val="22"/>
          <w:u w:val="single"/>
          <w:lang w:val="de-DE"/>
        </w:rPr>
        <w:t xml:space="preserve">der </w:t>
      </w:r>
      <w:r w:rsidR="00F565CC">
        <w:rPr>
          <w:rFonts w:asciiTheme="minorHAnsi" w:hAnsiTheme="minorHAnsi" w:cs="Arial"/>
          <w:b/>
          <w:sz w:val="22"/>
          <w:szCs w:val="22"/>
          <w:u w:val="single"/>
          <w:lang w:val="de-DE"/>
        </w:rPr>
        <w:t>dritten</w:t>
      </w:r>
      <w:r w:rsidRPr="009A45B4">
        <w:rPr>
          <w:rFonts w:asciiTheme="minorHAnsi" w:hAnsiTheme="minorHAnsi" w:cs="Arial"/>
          <w:b/>
          <w:sz w:val="22"/>
          <w:szCs w:val="22"/>
          <w:u w:val="single"/>
          <w:lang w:val="de-DE"/>
        </w:rPr>
        <w:t xml:space="preserve"> Person Plural</w:t>
      </w:r>
      <w:r w:rsidR="00F02F08">
        <w:rPr>
          <w:rFonts w:asciiTheme="minorHAnsi" w:hAnsiTheme="minorHAnsi" w:cs="Arial"/>
          <w:b/>
          <w:sz w:val="22"/>
          <w:szCs w:val="22"/>
          <w:u w:val="single"/>
          <w:lang w:val="de-DE"/>
        </w:rPr>
        <w:t>.</w:t>
      </w:r>
      <w:r w:rsidR="00F02F08">
        <w:rPr>
          <w:rFonts w:asciiTheme="minorHAnsi" w:hAnsiTheme="minorHAnsi" w:cs="Arial"/>
          <w:b/>
          <w:sz w:val="22"/>
          <w:szCs w:val="22"/>
          <w:lang w:val="de-DE"/>
        </w:rPr>
        <w:t xml:space="preserve"> In jedem Satz / Satzgefüge können bis zu zwei Reizwörtern verwendet werden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. </w:t>
      </w:r>
      <w:r w:rsidR="00E83599"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Versuche, auch Nebensätze zu bilden. </w:t>
      </w:r>
      <w:r w:rsidR="00F02F08">
        <w:rPr>
          <w:rFonts w:asciiTheme="minorHAnsi" w:hAnsiTheme="minorHAnsi" w:cs="Arial"/>
          <w:b/>
          <w:sz w:val="22"/>
          <w:szCs w:val="22"/>
          <w:lang w:val="de-DE"/>
        </w:rPr>
        <w:t xml:space="preserve">Das Haupttempus ist das Perfekt. 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>Für Hilfsverben und Modalverben kannst du das Präteritum verwenden.</w:t>
      </w:r>
      <w:r w:rsidR="00E83599" w:rsidRPr="00E83599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E83599"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Du kannst auch einige Sätze im Präsens schreiben. 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 Die Reizwörter kannst du auch mehr als einmal verwenden. </w:t>
      </w:r>
      <w:r w:rsidR="00F139C0" w:rsidRPr="009A45B4">
        <w:rPr>
          <w:rFonts w:asciiTheme="minorHAnsi" w:hAnsiTheme="minorHAnsi" w:cs="Arial"/>
          <w:b/>
          <w:sz w:val="22"/>
          <w:szCs w:val="22"/>
          <w:lang w:val="de-DE"/>
        </w:rPr>
        <w:t xml:space="preserve">Schreibe </w:t>
      </w:r>
      <w:r w:rsidR="00F02F08">
        <w:rPr>
          <w:rFonts w:asciiTheme="minorHAnsi" w:hAnsiTheme="minorHAnsi" w:cs="Arial"/>
          <w:b/>
          <w:sz w:val="22"/>
          <w:szCs w:val="22"/>
          <w:lang w:val="de-DE"/>
        </w:rPr>
        <w:t xml:space="preserve">mindestens </w:t>
      </w:r>
      <w:r w:rsidR="00F139C0" w:rsidRPr="009A45B4">
        <w:rPr>
          <w:rFonts w:asciiTheme="minorHAnsi" w:hAnsiTheme="minorHAnsi" w:cs="Arial"/>
          <w:b/>
          <w:sz w:val="22"/>
          <w:szCs w:val="22"/>
          <w:lang w:val="de-DE"/>
        </w:rPr>
        <w:t>12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>0</w:t>
      </w:r>
      <w:r w:rsidR="00E83599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>-</w:t>
      </w:r>
      <w:r w:rsidR="00F02F08">
        <w:rPr>
          <w:rFonts w:asciiTheme="minorHAnsi" w:hAnsiTheme="minorHAnsi" w:cs="Arial"/>
          <w:b/>
          <w:sz w:val="22"/>
          <w:szCs w:val="22"/>
          <w:lang w:val="de-DE"/>
        </w:rPr>
        <w:t xml:space="preserve"> maximal </w:t>
      </w:r>
      <w:r w:rsidRPr="009A45B4">
        <w:rPr>
          <w:rFonts w:asciiTheme="minorHAnsi" w:hAnsiTheme="minorHAnsi" w:cs="Arial"/>
          <w:b/>
          <w:sz w:val="22"/>
          <w:szCs w:val="22"/>
          <w:lang w:val="de-DE"/>
        </w:rPr>
        <w:t>150 Wörter.</w:t>
      </w:r>
      <w:r w:rsidR="00FB6888">
        <w:rPr>
          <w:rFonts w:cs="Arial"/>
          <w:b/>
          <w:sz w:val="16"/>
          <w:szCs w:val="16"/>
          <w:lang w:val="de-DE"/>
        </w:rPr>
        <w:t xml:space="preserve">     </w:t>
      </w:r>
    </w:p>
    <w:p w:rsidR="003E184A" w:rsidRPr="00B97FB8" w:rsidRDefault="00B97FB8" w:rsidP="00B97FB8">
      <w:pPr>
        <w:pStyle w:val="NormalWeb"/>
        <w:spacing w:line="276" w:lineRule="auto"/>
        <w:jc w:val="both"/>
        <w:rPr>
          <w:rFonts w:cs="Arial"/>
          <w:b/>
          <w:sz w:val="16"/>
          <w:szCs w:val="16"/>
          <w:lang w:val="de-DE"/>
        </w:rPr>
      </w:pPr>
      <w:r>
        <w:rPr>
          <w:noProof/>
          <w:lang w:val="el-GR" w:eastAsia="el-GR"/>
        </w:rPr>
        <w:drawing>
          <wp:inline distT="0" distB="0" distL="0" distR="0">
            <wp:extent cx="1616066" cy="1076325"/>
            <wp:effectExtent l="0" t="0" r="3810" b="0"/>
            <wp:docPr id="2" name="Grafik 2" descr="Bildergebnis für 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s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86" cy="108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16"/>
          <w:szCs w:val="16"/>
          <w:lang w:val="de-DE"/>
        </w:rPr>
        <w:t xml:space="preserve">   </w:t>
      </w:r>
      <w:r>
        <w:rPr>
          <w:noProof/>
          <w:lang w:val="el-GR" w:eastAsia="el-GR"/>
        </w:rPr>
        <w:drawing>
          <wp:inline distT="0" distB="0" distL="0" distR="0">
            <wp:extent cx="1857375" cy="1044393"/>
            <wp:effectExtent l="0" t="0" r="0" b="3810"/>
            <wp:docPr id="3" name="Grafik 3" descr="Bildergebnis für Ostern Griech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Ostern Griechen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28" cy="10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16"/>
          <w:szCs w:val="16"/>
          <w:lang w:val="de-DE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>
            <wp:extent cx="1571625" cy="1047750"/>
            <wp:effectExtent l="0" t="0" r="9525" b="0"/>
            <wp:docPr id="4" name="Grafik 4" descr="Bildergebnis für 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Osterla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10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16"/>
          <w:szCs w:val="16"/>
          <w:lang w:val="de-DE"/>
        </w:rPr>
        <w:t xml:space="preserve"> </w:t>
      </w:r>
    </w:p>
    <w:p w:rsidR="003E184A" w:rsidRDefault="003E184A" w:rsidP="003E184A">
      <w:p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864A5" wp14:editId="5BC9B3C7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5562600" cy="10477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5A1" w:rsidRPr="00DE37DD" w:rsidRDefault="00B97FB8" w:rsidP="00FE378C">
                            <w:pPr>
                              <w:rPr>
                                <w:color w:val="7030A0"/>
                                <w:lang w:val="de-DE"/>
                              </w:rPr>
                            </w:pPr>
                            <w:r w:rsidRPr="00DE37DD">
                              <w:rPr>
                                <w:color w:val="7030A0"/>
                                <w:lang w:val="de-DE"/>
                              </w:rPr>
                              <w:t xml:space="preserve">Ostersamstag                           Keks                                          Eier                      Verwandte </w:t>
                            </w:r>
                          </w:p>
                          <w:p w:rsidR="00B97FB8" w:rsidRPr="00DE37DD" w:rsidRDefault="00B97FB8" w:rsidP="00FE378C">
                            <w:pPr>
                              <w:rPr>
                                <w:color w:val="7030A0"/>
                                <w:lang w:val="de-DE"/>
                              </w:rPr>
                            </w:pPr>
                            <w:r w:rsidRPr="00DE37DD">
                              <w:rPr>
                                <w:color w:val="7030A0"/>
                                <w:lang w:val="de-DE"/>
                              </w:rPr>
                              <w:t xml:space="preserve">                                   feiern                            Osterlamm                  tanzen</w:t>
                            </w:r>
                          </w:p>
                          <w:p w:rsidR="00B97FB8" w:rsidRPr="00DE37DD" w:rsidRDefault="00B97FB8" w:rsidP="00FE378C">
                            <w:pPr>
                              <w:rPr>
                                <w:color w:val="7030A0"/>
                                <w:lang w:val="de-DE"/>
                              </w:rPr>
                            </w:pPr>
                            <w:r w:rsidRPr="00DE37DD">
                              <w:rPr>
                                <w:color w:val="7030A0"/>
                                <w:lang w:val="de-DE"/>
                              </w:rPr>
                              <w:t xml:space="preserve">küssen                                         verstecken                                                               lecker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864A5" id="Rounded Rectangle 10" o:spid="_x0000_s1026" style="position:absolute;left:0;text-align:left;margin-left:11.25pt;margin-top:7.25pt;width:43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" fillcolor="white [3201]" strokecolor="#f79646 [3209]" strokeweight="2pt">
                <v:textbox>
                  <w:txbxContent>
                    <w:p w:rsidR="009C35A1" w:rsidRPr="00DE37DD" w:rsidRDefault="00B97FB8" w:rsidP="00FE378C">
                      <w:pPr>
                        <w:rPr>
                          <w:color w:val="7030A0"/>
                          <w:lang w:val="de-DE"/>
                        </w:rPr>
                      </w:pPr>
                      <w:r w:rsidRPr="00DE37DD">
                        <w:rPr>
                          <w:color w:val="7030A0"/>
                          <w:lang w:val="de-DE"/>
                        </w:rPr>
                        <w:t xml:space="preserve">Ostersamstag                           Keks                                          Eier                      Verwandte </w:t>
                      </w:r>
                    </w:p>
                    <w:p w:rsidR="00B97FB8" w:rsidRPr="00DE37DD" w:rsidRDefault="00B97FB8" w:rsidP="00FE378C">
                      <w:pPr>
                        <w:rPr>
                          <w:color w:val="7030A0"/>
                          <w:lang w:val="de-DE"/>
                        </w:rPr>
                      </w:pPr>
                      <w:r w:rsidRPr="00DE37DD">
                        <w:rPr>
                          <w:color w:val="7030A0"/>
                          <w:lang w:val="de-DE"/>
                        </w:rPr>
                        <w:t xml:space="preserve">                                   </w:t>
                      </w:r>
                      <w:proofErr w:type="gramStart"/>
                      <w:r w:rsidRPr="00DE37DD">
                        <w:rPr>
                          <w:color w:val="7030A0"/>
                          <w:lang w:val="de-DE"/>
                        </w:rPr>
                        <w:t>feiern</w:t>
                      </w:r>
                      <w:proofErr w:type="gramEnd"/>
                      <w:r w:rsidRPr="00DE37DD">
                        <w:rPr>
                          <w:color w:val="7030A0"/>
                          <w:lang w:val="de-DE"/>
                        </w:rPr>
                        <w:t xml:space="preserve">                            Osterlamm                  tanzen</w:t>
                      </w:r>
                    </w:p>
                    <w:p w:rsidR="00B97FB8" w:rsidRPr="00DE37DD" w:rsidRDefault="00B97FB8" w:rsidP="00FE378C">
                      <w:pPr>
                        <w:rPr>
                          <w:color w:val="7030A0"/>
                          <w:lang w:val="de-DE"/>
                        </w:rPr>
                      </w:pPr>
                      <w:proofErr w:type="gramStart"/>
                      <w:r w:rsidRPr="00DE37DD">
                        <w:rPr>
                          <w:color w:val="7030A0"/>
                          <w:lang w:val="de-DE"/>
                        </w:rPr>
                        <w:t>küssen</w:t>
                      </w:r>
                      <w:proofErr w:type="gramEnd"/>
                      <w:r w:rsidRPr="00DE37DD">
                        <w:rPr>
                          <w:color w:val="7030A0"/>
                          <w:lang w:val="de-DE"/>
                        </w:rPr>
                        <w:t xml:space="preserve">                                         verstecken                                                               lecker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184A" w:rsidRDefault="003E184A" w:rsidP="003E184A">
      <w:pPr>
        <w:jc w:val="both"/>
        <w:rPr>
          <w:rFonts w:cs="Arial"/>
          <w:sz w:val="24"/>
          <w:szCs w:val="24"/>
          <w:lang w:val="de-DE"/>
        </w:rPr>
      </w:pPr>
    </w:p>
    <w:p w:rsidR="003E184A" w:rsidRDefault="003E184A" w:rsidP="003E184A">
      <w:pPr>
        <w:jc w:val="both"/>
        <w:rPr>
          <w:rFonts w:cs="Arial"/>
          <w:sz w:val="24"/>
          <w:szCs w:val="24"/>
          <w:lang w:val="de-DE"/>
        </w:rPr>
      </w:pPr>
    </w:p>
    <w:p w:rsidR="003E184A" w:rsidRDefault="003E184A" w:rsidP="003E184A">
      <w:pPr>
        <w:jc w:val="both"/>
        <w:rPr>
          <w:rFonts w:cs="Arial"/>
          <w:sz w:val="24"/>
          <w:szCs w:val="24"/>
          <w:lang w:val="de-D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 w:val="restart"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tabs>
                <w:tab w:val="left" w:pos="1797"/>
              </w:tabs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rPr>
          <w:trHeight w:val="345"/>
        </w:trPr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  <w:tr w:rsidR="005B04E7" w:rsidRPr="0024242E" w:rsidTr="00200165">
        <w:tc>
          <w:tcPr>
            <w:tcW w:w="7797" w:type="dxa"/>
          </w:tcPr>
          <w:p w:rsidR="005B04E7" w:rsidRPr="00DC3E5B" w:rsidRDefault="005B04E7" w:rsidP="001C1568">
            <w:pPr>
              <w:suppressLineNumbers/>
              <w:spacing w:line="360" w:lineRule="auto"/>
              <w:rPr>
                <w:rFonts w:cstheme="minorHAnsi"/>
                <w:lang w:val="de-DE"/>
              </w:rPr>
            </w:pPr>
          </w:p>
        </w:tc>
        <w:tc>
          <w:tcPr>
            <w:tcW w:w="1843" w:type="dxa"/>
            <w:vMerge/>
          </w:tcPr>
          <w:p w:rsidR="005B04E7" w:rsidRPr="00DC3E5B" w:rsidRDefault="005B04E7" w:rsidP="001C1568">
            <w:pPr>
              <w:suppressLineNumbers/>
              <w:rPr>
                <w:rFonts w:cstheme="minorHAnsi"/>
                <w:lang w:val="de-DE"/>
              </w:rPr>
            </w:pPr>
          </w:p>
        </w:tc>
      </w:tr>
    </w:tbl>
    <w:p w:rsidR="00A42C78" w:rsidRPr="005B04E7" w:rsidRDefault="005B04E7" w:rsidP="00200165">
      <w:pPr>
        <w:suppressLineNumbers/>
        <w:spacing w:line="360" w:lineRule="auto"/>
        <w:jc w:val="center"/>
        <w:rPr>
          <w:lang w:val="de-DE"/>
        </w:rPr>
      </w:pPr>
      <w:r w:rsidRPr="000418BB">
        <w:rPr>
          <w:rFonts w:cstheme="minorHAnsi"/>
          <w:b/>
          <w:lang w:val="de-DE"/>
        </w:rPr>
        <w:t>Vergiss nicht, die Wörter zu zählen und die Reizwörter zu unterstreichen!</w:t>
      </w:r>
    </w:p>
    <w:sectPr w:rsidR="00A42C78" w:rsidRPr="005B04E7" w:rsidSect="005B04E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DC" w:rsidRDefault="000D7CDC" w:rsidP="003E184A">
      <w:pPr>
        <w:spacing w:after="0" w:line="240" w:lineRule="auto"/>
      </w:pPr>
      <w:r>
        <w:separator/>
      </w:r>
    </w:p>
  </w:endnote>
  <w:endnote w:type="continuationSeparator" w:id="0">
    <w:p w:rsidR="000D7CDC" w:rsidRDefault="000D7CDC" w:rsidP="003E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DC" w:rsidRDefault="000D7CDC" w:rsidP="003E184A">
      <w:pPr>
        <w:spacing w:after="0" w:line="240" w:lineRule="auto"/>
      </w:pPr>
      <w:r>
        <w:separator/>
      </w:r>
    </w:p>
  </w:footnote>
  <w:footnote w:type="continuationSeparator" w:id="0">
    <w:p w:rsidR="000D7CDC" w:rsidRDefault="000D7CDC" w:rsidP="003E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A"/>
    <w:rsid w:val="00034F4D"/>
    <w:rsid w:val="0007142B"/>
    <w:rsid w:val="00087089"/>
    <w:rsid w:val="000D7CDC"/>
    <w:rsid w:val="00177551"/>
    <w:rsid w:val="001842A8"/>
    <w:rsid w:val="00200165"/>
    <w:rsid w:val="0021126D"/>
    <w:rsid w:val="00293990"/>
    <w:rsid w:val="00347D84"/>
    <w:rsid w:val="003830EE"/>
    <w:rsid w:val="003D3683"/>
    <w:rsid w:val="003E184A"/>
    <w:rsid w:val="003E6FD0"/>
    <w:rsid w:val="004E6AA2"/>
    <w:rsid w:val="005B04E7"/>
    <w:rsid w:val="00653DA2"/>
    <w:rsid w:val="00693AC6"/>
    <w:rsid w:val="008D6EBF"/>
    <w:rsid w:val="00914702"/>
    <w:rsid w:val="009A45B4"/>
    <w:rsid w:val="009B61FE"/>
    <w:rsid w:val="009C35A1"/>
    <w:rsid w:val="00A42C78"/>
    <w:rsid w:val="00B97FB8"/>
    <w:rsid w:val="00BC32FA"/>
    <w:rsid w:val="00C53BC9"/>
    <w:rsid w:val="00D12866"/>
    <w:rsid w:val="00D66DE7"/>
    <w:rsid w:val="00DE37DD"/>
    <w:rsid w:val="00E7108C"/>
    <w:rsid w:val="00E83599"/>
    <w:rsid w:val="00F02F08"/>
    <w:rsid w:val="00F139C0"/>
    <w:rsid w:val="00F565CC"/>
    <w:rsid w:val="00F91642"/>
    <w:rsid w:val="00FB6888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B705-BED8-4496-818E-334E07A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4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4A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4A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4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4A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Romy Koenig</dc:creator>
  <cp:lastModifiedBy>Irini Karyda</cp:lastModifiedBy>
  <cp:revision>2</cp:revision>
  <cp:lastPrinted>2018-03-07T04:46:00Z</cp:lastPrinted>
  <dcterms:created xsi:type="dcterms:W3CDTF">2020-03-12T15:46:00Z</dcterms:created>
  <dcterms:modified xsi:type="dcterms:W3CDTF">2020-03-12T15:46:00Z</dcterms:modified>
</cp:coreProperties>
</file>