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792A" w:rsidRDefault="0018792A" w:rsidP="0018792A">
      <w:pPr>
        <w:jc w:val="right"/>
        <w:rPr>
          <w:lang w:val="el-GR"/>
        </w:rPr>
      </w:pPr>
    </w:p>
    <w:p w:rsidR="00E343CF" w:rsidRDefault="00E343CF" w:rsidP="0018792A">
      <w:pPr>
        <w:jc w:val="right"/>
        <w:rPr>
          <w:lang w:val="el-GR"/>
        </w:rPr>
      </w:pPr>
    </w:p>
    <w:p w:rsidR="0018792A" w:rsidRPr="00A14D02" w:rsidRDefault="00A14D02" w:rsidP="0018792A">
      <w:pPr>
        <w:jc w:val="right"/>
        <w:rPr>
          <w:lang w:val="el-GR"/>
        </w:rPr>
      </w:pPr>
      <w:r>
        <w:rPr>
          <w:lang w:val="el-GR"/>
        </w:rPr>
        <w:t>24/9/2019</w:t>
      </w:r>
      <w:bookmarkStart w:id="0" w:name="_GoBack"/>
      <w:bookmarkEnd w:id="0"/>
    </w:p>
    <w:p w:rsidR="0018792A" w:rsidRPr="00A14D02" w:rsidRDefault="0018792A" w:rsidP="0018792A">
      <w:pPr>
        <w:rPr>
          <w:sz w:val="32"/>
          <w:szCs w:val="32"/>
          <w:lang w:val="el-GR"/>
        </w:rPr>
      </w:pPr>
    </w:p>
    <w:p w:rsidR="00E343CF" w:rsidRPr="00A14D02" w:rsidRDefault="00E343CF" w:rsidP="0018792A">
      <w:pPr>
        <w:rPr>
          <w:sz w:val="32"/>
          <w:szCs w:val="32"/>
          <w:lang w:val="el-GR"/>
        </w:rPr>
      </w:pPr>
    </w:p>
    <w:p w:rsidR="0018792A" w:rsidRDefault="00A14D02" w:rsidP="00A14D02">
      <w:pPr>
        <w:jc w:val="center"/>
        <w:rPr>
          <w:b/>
          <w:sz w:val="32"/>
          <w:szCs w:val="32"/>
          <w:lang w:val="el-GR"/>
        </w:rPr>
      </w:pPr>
      <w:r w:rsidRPr="00A14D02">
        <w:rPr>
          <w:b/>
          <w:sz w:val="32"/>
          <w:szCs w:val="32"/>
          <w:lang w:val="el-GR"/>
        </w:rPr>
        <w:t>ΔΕΛΤΙΟ ΤΥΠΟΥ</w:t>
      </w:r>
    </w:p>
    <w:p w:rsidR="00A14D02" w:rsidRPr="00A14D02" w:rsidRDefault="00A14D02" w:rsidP="00A14D02">
      <w:pPr>
        <w:jc w:val="center"/>
        <w:rPr>
          <w:rFonts w:asciiTheme="minorHAnsi" w:hAnsiTheme="minorHAnsi" w:cstheme="minorHAnsi"/>
          <w:b/>
          <w:sz w:val="32"/>
          <w:szCs w:val="32"/>
          <w:lang w:val="el-GR"/>
        </w:rPr>
      </w:pPr>
    </w:p>
    <w:p w:rsidR="00A14D02" w:rsidRPr="00A14D02" w:rsidRDefault="00A14D02" w:rsidP="00A14D02">
      <w:pPr>
        <w:jc w:val="center"/>
        <w:rPr>
          <w:rFonts w:asciiTheme="minorHAnsi" w:hAnsiTheme="minorHAnsi" w:cstheme="minorHAnsi"/>
          <w:b/>
          <w:sz w:val="28"/>
          <w:szCs w:val="28"/>
          <w:lang w:val="el-GR"/>
        </w:rPr>
      </w:pPr>
    </w:p>
    <w:p w:rsidR="00A14D02" w:rsidRPr="00A14D02" w:rsidRDefault="00A14D02" w:rsidP="00A14D02">
      <w:pPr>
        <w:pStyle w:val="BodyText"/>
        <w:jc w:val="center"/>
        <w:rPr>
          <w:rFonts w:asciiTheme="minorHAnsi" w:eastAsia="Lucida Sans Unicode" w:hAnsiTheme="minorHAnsi" w:cstheme="minorHAnsi"/>
          <w:b/>
          <w:color w:val="000000"/>
          <w:kern w:val="2"/>
          <w:sz w:val="28"/>
          <w:szCs w:val="28"/>
          <w:lang w:val="el-GR" w:eastAsia="zh-CN"/>
        </w:rPr>
      </w:pPr>
      <w:r w:rsidRPr="00A14D02">
        <w:rPr>
          <w:rFonts w:asciiTheme="minorHAnsi" w:hAnsiTheme="minorHAnsi" w:cstheme="minorHAnsi"/>
          <w:b/>
          <w:bCs/>
          <w:sz w:val="28"/>
          <w:szCs w:val="28"/>
          <w:lang w:val="el-GR"/>
        </w:rPr>
        <w:t>Το Σάββατο 28 Σεπτεμβρίου η φετινή γιορτή της μπύρας</w:t>
      </w:r>
    </w:p>
    <w:p w:rsidR="00A14D02" w:rsidRPr="00A14D02" w:rsidRDefault="00A14D02" w:rsidP="00A14D02">
      <w:pPr>
        <w:pStyle w:val="BodyText"/>
        <w:jc w:val="center"/>
        <w:rPr>
          <w:rFonts w:asciiTheme="minorHAnsi" w:hAnsiTheme="minorHAnsi" w:cstheme="minorHAnsi"/>
          <w:b/>
          <w:color w:val="000000"/>
          <w:sz w:val="28"/>
          <w:szCs w:val="28"/>
          <w:lang w:val="el-GR"/>
        </w:rPr>
      </w:pPr>
      <w:r w:rsidRPr="00A14D02">
        <w:rPr>
          <w:rFonts w:asciiTheme="minorHAnsi" w:hAnsiTheme="minorHAnsi" w:cstheme="minorHAnsi"/>
          <w:b/>
          <w:color w:val="000000"/>
          <w:sz w:val="28"/>
          <w:szCs w:val="28"/>
          <w:lang w:val="el-GR"/>
        </w:rPr>
        <w:t>Πλούσιο το φετινό πρόγραμμα του Ο</w:t>
      </w:r>
      <w:proofErr w:type="spellStart"/>
      <w:r w:rsidRPr="00A14D02">
        <w:rPr>
          <w:rFonts w:asciiTheme="minorHAnsi" w:hAnsiTheme="minorHAnsi" w:cstheme="minorHAnsi"/>
          <w:b/>
          <w:color w:val="000000"/>
          <w:sz w:val="28"/>
          <w:szCs w:val="28"/>
          <w:lang w:val="en-US"/>
        </w:rPr>
        <w:t>ktoberfest</w:t>
      </w:r>
      <w:proofErr w:type="spellEnd"/>
    </w:p>
    <w:p w:rsidR="00A14D02" w:rsidRPr="00A14D02" w:rsidRDefault="00A14D02" w:rsidP="00A14D02">
      <w:pPr>
        <w:pStyle w:val="BodyText"/>
        <w:rPr>
          <w:rFonts w:asciiTheme="minorHAnsi" w:hAnsiTheme="minorHAnsi" w:cstheme="minorHAnsi"/>
          <w:b/>
          <w:color w:val="000000"/>
          <w:lang w:val="el-GR"/>
        </w:rPr>
      </w:pPr>
    </w:p>
    <w:p w:rsidR="00A14D02" w:rsidRPr="00A14D02" w:rsidRDefault="00A14D02" w:rsidP="00A14D02">
      <w:pPr>
        <w:pStyle w:val="BodyText"/>
        <w:rPr>
          <w:rFonts w:asciiTheme="minorHAnsi" w:hAnsiTheme="minorHAnsi" w:cstheme="minorHAnsi"/>
          <w:b/>
          <w:color w:val="000000"/>
          <w:lang w:val="el-GR"/>
        </w:rPr>
      </w:pPr>
    </w:p>
    <w:p w:rsidR="00A14D02" w:rsidRDefault="00A14D02" w:rsidP="00A14D02">
      <w:pPr>
        <w:pStyle w:val="BodyText"/>
        <w:rPr>
          <w:rFonts w:asciiTheme="minorHAnsi" w:hAnsiTheme="minorHAnsi" w:cstheme="minorHAnsi"/>
          <w:lang w:val="el-GR"/>
        </w:rPr>
      </w:pPr>
      <w:r w:rsidRPr="00A14D02">
        <w:rPr>
          <w:rFonts w:asciiTheme="minorHAnsi" w:hAnsiTheme="minorHAnsi" w:cstheme="minorHAnsi"/>
          <w:lang w:val="en-US"/>
        </w:rPr>
        <w:t>M</w:t>
      </w:r>
      <w:r w:rsidRPr="00A14D02">
        <w:rPr>
          <w:rFonts w:asciiTheme="minorHAnsi" w:hAnsiTheme="minorHAnsi" w:cstheme="minorHAnsi"/>
          <w:lang w:val="el-GR"/>
        </w:rPr>
        <w:t>ε πλούσιο καλλιτεχνικό και πολιτιστικό πρόγραμμα διοργανώνεται το</w:t>
      </w:r>
      <w:r w:rsidRPr="00A14D02">
        <w:rPr>
          <w:rFonts w:asciiTheme="minorHAnsi" w:hAnsiTheme="minorHAnsi" w:cstheme="minorHAnsi"/>
          <w:b/>
          <w:bCs/>
          <w:lang w:val="el-GR"/>
        </w:rPr>
        <w:t xml:space="preserve"> Σάββατο, 28 Σεπτεμβρίου</w:t>
      </w:r>
      <w:r w:rsidRPr="00A14D02">
        <w:rPr>
          <w:rFonts w:asciiTheme="minorHAnsi" w:hAnsiTheme="minorHAnsi" w:cstheme="minorHAnsi"/>
          <w:lang w:val="el-GR"/>
        </w:rPr>
        <w:t xml:space="preserve"> στις εγκαταστάσεις τ</w:t>
      </w:r>
      <w:r w:rsidRPr="00A14D02">
        <w:rPr>
          <w:rFonts w:asciiTheme="minorHAnsi" w:hAnsiTheme="minorHAnsi" w:cstheme="minorHAnsi"/>
          <w:lang w:val="en-US"/>
        </w:rPr>
        <w:t>o</w:t>
      </w:r>
      <w:r w:rsidRPr="00A14D02">
        <w:rPr>
          <w:rFonts w:asciiTheme="minorHAnsi" w:hAnsiTheme="minorHAnsi" w:cstheme="minorHAnsi"/>
          <w:lang w:val="el-GR"/>
        </w:rPr>
        <w:t xml:space="preserve">υ σχολείου μας </w:t>
      </w:r>
      <w:r w:rsidR="00161539">
        <w:rPr>
          <w:rFonts w:asciiTheme="minorHAnsi" w:hAnsiTheme="minorHAnsi" w:cstheme="minorHAnsi"/>
          <w:lang w:val="el-GR"/>
        </w:rPr>
        <w:t xml:space="preserve">από τις 11:00 το πρωί έως τις </w:t>
      </w:r>
      <w:r w:rsidR="00161539">
        <w:rPr>
          <w:rFonts w:asciiTheme="minorHAnsi" w:hAnsiTheme="minorHAnsi" w:cstheme="minorHAnsi"/>
          <w:lang w:val="el-GR"/>
        </w:rPr>
        <w:t xml:space="preserve">12:00 το βράδυ, </w:t>
      </w:r>
      <w:r w:rsidRPr="00A14D02">
        <w:rPr>
          <w:rFonts w:asciiTheme="minorHAnsi" w:hAnsiTheme="minorHAnsi" w:cstheme="minorHAnsi"/>
          <w:lang w:val="el-GR"/>
        </w:rPr>
        <w:t xml:space="preserve">η παραδοσιακή γερμανική γιορτή μπύρας. </w:t>
      </w:r>
    </w:p>
    <w:p w:rsidR="00A14D02" w:rsidRPr="00A14D02" w:rsidRDefault="00A14D02" w:rsidP="00A14D02">
      <w:pPr>
        <w:pStyle w:val="BodyText"/>
        <w:rPr>
          <w:rFonts w:asciiTheme="minorHAnsi" w:hAnsiTheme="minorHAnsi" w:cstheme="minorHAnsi"/>
          <w:lang w:val="el-GR"/>
        </w:rPr>
      </w:pPr>
    </w:p>
    <w:p w:rsidR="00A14D02" w:rsidRDefault="00A14D02" w:rsidP="00A14D02">
      <w:pPr>
        <w:pStyle w:val="BodyText"/>
        <w:jc w:val="both"/>
        <w:rPr>
          <w:rFonts w:asciiTheme="minorHAnsi" w:hAnsiTheme="minorHAnsi" w:cstheme="minorHAnsi"/>
          <w:lang w:val="el-GR"/>
        </w:rPr>
      </w:pPr>
      <w:r w:rsidRPr="00A14D02">
        <w:rPr>
          <w:rFonts w:asciiTheme="minorHAnsi" w:hAnsiTheme="minorHAnsi" w:cstheme="minorHAnsi"/>
          <w:lang w:val="el-GR"/>
        </w:rPr>
        <w:t xml:space="preserve">Το </w:t>
      </w:r>
      <w:r w:rsidRPr="00A14D02">
        <w:rPr>
          <w:rFonts w:asciiTheme="minorHAnsi" w:hAnsiTheme="minorHAnsi" w:cstheme="minorHAnsi"/>
          <w:lang w:val="en-US"/>
        </w:rPr>
        <w:t>Oktoberfest</w:t>
      </w:r>
      <w:r w:rsidRPr="00A14D02">
        <w:rPr>
          <w:rFonts w:asciiTheme="minorHAnsi" w:hAnsiTheme="minorHAnsi" w:cstheme="minorHAnsi"/>
          <w:lang w:val="el-GR"/>
        </w:rPr>
        <w:t xml:space="preserve"> 2019, μια γιορτή που φιλοξενείται στον </w:t>
      </w:r>
      <w:proofErr w:type="spellStart"/>
      <w:r w:rsidRPr="00A14D02">
        <w:rPr>
          <w:rFonts w:asciiTheme="minorHAnsi" w:hAnsiTheme="minorHAnsi" w:cstheme="minorHAnsi"/>
          <w:lang w:val="el-GR"/>
        </w:rPr>
        <w:t>αύλειο</w:t>
      </w:r>
      <w:proofErr w:type="spellEnd"/>
      <w:r w:rsidRPr="00A14D02">
        <w:rPr>
          <w:rFonts w:asciiTheme="minorHAnsi" w:hAnsiTheme="minorHAnsi" w:cstheme="minorHAnsi"/>
          <w:lang w:val="el-GR"/>
        </w:rPr>
        <w:t xml:space="preserve"> χώρο της Γερμανικής Σχολής Θεσσαλονίκης (ΓΣΘ), διοργανώνεται από τον Σύλλογο Φίλων και υποστηρίζεται από τον Σύλλογο Αποφοίτων του σχολείου, ενώ τελεί υπό την αιγίδα του Δήμου Θεσσαλονίκης και του Γενικού Προξενείου της Γερμανίας στη Θεσσαλονίκη. </w:t>
      </w:r>
    </w:p>
    <w:p w:rsidR="00A14D02" w:rsidRPr="00A14D02" w:rsidRDefault="00A14D02" w:rsidP="00A14D02">
      <w:pPr>
        <w:pStyle w:val="BodyText"/>
        <w:jc w:val="both"/>
        <w:rPr>
          <w:rFonts w:asciiTheme="minorHAnsi" w:hAnsiTheme="minorHAnsi" w:cstheme="minorHAnsi"/>
          <w:lang w:val="el-GR"/>
        </w:rPr>
      </w:pPr>
    </w:p>
    <w:p w:rsidR="00A14D02" w:rsidRDefault="00A14D02" w:rsidP="00A14D02">
      <w:pPr>
        <w:pStyle w:val="BodyText"/>
        <w:jc w:val="both"/>
        <w:rPr>
          <w:rFonts w:asciiTheme="minorHAnsi" w:hAnsiTheme="minorHAnsi" w:cstheme="minorHAnsi"/>
          <w:lang w:val="el-GR"/>
        </w:rPr>
      </w:pPr>
      <w:r w:rsidRPr="00A14D02">
        <w:rPr>
          <w:rFonts w:asciiTheme="minorHAnsi" w:hAnsiTheme="minorHAnsi" w:cstheme="minorHAnsi"/>
          <w:lang w:val="el-GR"/>
        </w:rPr>
        <w:t xml:space="preserve">Φέτος οι επισκέπτες του θα έχουν τη δυνατότητα να δοκιμάσουν τις γνωστές γερμανικές σπεσιαλιτέ βασισμένες σε αυθεντικές συνταγές, όπως το περίφημο κότσι με ξινό λάχανο, το </w:t>
      </w:r>
      <w:proofErr w:type="spellStart"/>
      <w:r w:rsidRPr="00A14D02">
        <w:rPr>
          <w:rFonts w:asciiTheme="minorHAnsi" w:hAnsiTheme="minorHAnsi" w:cstheme="minorHAnsi"/>
        </w:rPr>
        <w:t>Leberkaese</w:t>
      </w:r>
      <w:proofErr w:type="spellEnd"/>
      <w:r w:rsidRPr="00A14D02">
        <w:rPr>
          <w:rFonts w:asciiTheme="minorHAnsi" w:hAnsiTheme="minorHAnsi" w:cstheme="minorHAnsi"/>
          <w:lang w:val="el-GR"/>
        </w:rPr>
        <w:t>, το λουκάνικο με πατατοσαλάτα, διάφορα είδη μπίρας, να απολαύσουν ένα πλούσιο καλλιτεχνικό πρόγραμμα, με έντονο το ελληνικό χρώμα, αλλά και να πάρουν πληροφορίες για τη Γερμανική Σχολή Θεσσαλονίκης.</w:t>
      </w:r>
    </w:p>
    <w:p w:rsidR="002121D7" w:rsidRDefault="002121D7" w:rsidP="00A14D02">
      <w:pPr>
        <w:pStyle w:val="BodyText"/>
        <w:jc w:val="both"/>
        <w:rPr>
          <w:rFonts w:asciiTheme="minorHAnsi" w:hAnsiTheme="minorHAnsi" w:cstheme="minorHAnsi"/>
          <w:lang w:val="el-GR"/>
        </w:rPr>
      </w:pPr>
    </w:p>
    <w:p w:rsidR="00A14D02" w:rsidRDefault="00A14D02" w:rsidP="00A14D02">
      <w:pPr>
        <w:pStyle w:val="BodyText"/>
        <w:jc w:val="both"/>
        <w:rPr>
          <w:rFonts w:asciiTheme="minorHAnsi" w:hAnsiTheme="minorHAnsi" w:cstheme="minorHAnsi"/>
          <w:lang w:val="el-GR"/>
        </w:rPr>
      </w:pPr>
      <w:r w:rsidRPr="00A14D02">
        <w:rPr>
          <w:rFonts w:asciiTheme="minorHAnsi" w:hAnsiTheme="minorHAnsi" w:cstheme="minorHAnsi"/>
          <w:lang w:val="el-GR"/>
        </w:rPr>
        <w:t>Το πρόγραμμα των φετινών εκδηλώσεων αυτής της σημαντικής πολυπολιτισμικής γιορτής, που έχει γίνει πια παράδοση στη Θεσσαλονίκη, καθώς διοργανώνεται για 16</w:t>
      </w:r>
      <w:r w:rsidRPr="00A14D02">
        <w:rPr>
          <w:rFonts w:asciiTheme="minorHAnsi" w:hAnsiTheme="minorHAnsi" w:cstheme="minorHAnsi"/>
          <w:vertAlign w:val="superscript"/>
          <w:lang w:val="el-GR"/>
        </w:rPr>
        <w:t>η</w:t>
      </w:r>
      <w:r w:rsidRPr="00A14D02">
        <w:rPr>
          <w:rFonts w:asciiTheme="minorHAnsi" w:hAnsiTheme="minorHAnsi" w:cstheme="minorHAnsi"/>
          <w:lang w:val="el-GR"/>
        </w:rPr>
        <w:t xml:space="preserve"> χρονιά ξεκινά, από το πρωί του Σαββάτου. Από τις 12.30 και μέχρι τις 15.30 η μπάντα «</w:t>
      </w:r>
      <w:proofErr w:type="spellStart"/>
      <w:r w:rsidRPr="00A14D02">
        <w:rPr>
          <w:rFonts w:asciiTheme="minorHAnsi" w:hAnsiTheme="minorHAnsi" w:cstheme="minorHAnsi"/>
          <w:lang w:val="en-US"/>
        </w:rPr>
        <w:t>Kukluxsax</w:t>
      </w:r>
      <w:proofErr w:type="spellEnd"/>
      <w:r w:rsidRPr="00A14D02">
        <w:rPr>
          <w:rFonts w:asciiTheme="minorHAnsi" w:hAnsiTheme="minorHAnsi" w:cstheme="minorHAnsi"/>
          <w:lang w:val="el-GR"/>
        </w:rPr>
        <w:t>» θα μας διασκεδάσει με ζωντανή μουσική, στη 1 το μεσημέρι θα γίνει η επίσημη έναρξη της γιορτής με το παραδοσιακό «άνοιγμα του βαρελιού». Στις 5.30 το απόγευμα τη σκυτάλη θα πάρει και πάλι η μπάντα «</w:t>
      </w:r>
      <w:proofErr w:type="spellStart"/>
      <w:r w:rsidRPr="00A14D02">
        <w:rPr>
          <w:rFonts w:asciiTheme="minorHAnsi" w:hAnsiTheme="minorHAnsi" w:cstheme="minorHAnsi"/>
          <w:lang w:val="en-US"/>
        </w:rPr>
        <w:t>Kukluxsax</w:t>
      </w:r>
      <w:proofErr w:type="spellEnd"/>
      <w:r w:rsidRPr="00A14D02">
        <w:rPr>
          <w:rFonts w:asciiTheme="minorHAnsi" w:hAnsiTheme="minorHAnsi" w:cstheme="minorHAnsi"/>
          <w:lang w:val="el-GR"/>
        </w:rPr>
        <w:t>», στις 7 θα γίνει η επίσημη τελετή έναρξης της βραδιάς, ενώ από τις 8.30 το βράδυ το κοινό θα έχει την ευκαιρία να ακούσει ζωντανά και να χορέψει με την μπάντα «</w:t>
      </w:r>
      <w:r w:rsidRPr="00A14D02">
        <w:rPr>
          <w:rFonts w:asciiTheme="minorHAnsi" w:hAnsiTheme="minorHAnsi" w:cstheme="minorHAnsi"/>
          <w:lang w:val="en-US"/>
        </w:rPr>
        <w:t>VIP</w:t>
      </w:r>
      <w:r w:rsidRPr="00A14D02">
        <w:rPr>
          <w:rFonts w:asciiTheme="minorHAnsi" w:hAnsiTheme="minorHAnsi" w:cstheme="minorHAnsi"/>
          <w:lang w:val="el-GR"/>
        </w:rPr>
        <w:t>&amp;Α</w:t>
      </w:r>
      <w:proofErr w:type="spellStart"/>
      <w:r w:rsidRPr="00A14D02">
        <w:rPr>
          <w:rFonts w:asciiTheme="minorHAnsi" w:hAnsiTheme="minorHAnsi" w:cstheme="minorHAnsi"/>
          <w:lang w:val="en-US"/>
        </w:rPr>
        <w:t>nna</w:t>
      </w:r>
      <w:proofErr w:type="spellEnd"/>
      <w:r w:rsidRPr="00A14D02">
        <w:rPr>
          <w:rFonts w:asciiTheme="minorHAnsi" w:hAnsiTheme="minorHAnsi" w:cstheme="minorHAnsi"/>
          <w:lang w:val="el-GR"/>
        </w:rPr>
        <w:t xml:space="preserve">». </w:t>
      </w:r>
    </w:p>
    <w:p w:rsidR="00A14D02" w:rsidRDefault="00A14D02" w:rsidP="00A14D02">
      <w:pPr>
        <w:pStyle w:val="BodyText"/>
        <w:jc w:val="both"/>
        <w:rPr>
          <w:rFonts w:asciiTheme="minorHAnsi" w:hAnsiTheme="minorHAnsi" w:cstheme="minorHAnsi"/>
          <w:lang w:val="el-GR"/>
        </w:rPr>
      </w:pPr>
    </w:p>
    <w:p w:rsidR="002121D7" w:rsidRDefault="002121D7" w:rsidP="00A14D02">
      <w:pPr>
        <w:pStyle w:val="BodyText"/>
        <w:jc w:val="both"/>
        <w:rPr>
          <w:rFonts w:asciiTheme="minorHAnsi" w:hAnsiTheme="minorHAnsi" w:cstheme="minorHAnsi"/>
          <w:lang w:val="el-GR"/>
        </w:rPr>
      </w:pPr>
      <w:r>
        <w:rPr>
          <w:rFonts w:asciiTheme="minorHAnsi" w:hAnsiTheme="minorHAnsi" w:cstheme="minorHAnsi"/>
          <w:lang w:val="el-GR"/>
        </w:rPr>
        <w:t xml:space="preserve">Για τους μικρούς μας φίλους ηλικίας από 6 έως 14 ετών, το </w:t>
      </w:r>
      <w:r>
        <w:rPr>
          <w:rFonts w:asciiTheme="minorHAnsi" w:hAnsiTheme="minorHAnsi" w:cstheme="minorHAnsi"/>
        </w:rPr>
        <w:t>Summer</w:t>
      </w:r>
      <w:r w:rsidRPr="002121D7">
        <w:rPr>
          <w:rFonts w:asciiTheme="minorHAnsi" w:hAnsiTheme="minorHAnsi" w:cstheme="minorHAnsi"/>
          <w:lang w:val="el-GR"/>
        </w:rPr>
        <w:t xml:space="preserve"> </w:t>
      </w:r>
      <w:r w:rsidR="00161539">
        <w:rPr>
          <w:rFonts w:asciiTheme="minorHAnsi" w:hAnsiTheme="minorHAnsi" w:cstheme="minorHAnsi"/>
        </w:rPr>
        <w:t>Day</w:t>
      </w:r>
      <w:r w:rsidR="00161539" w:rsidRPr="00161539">
        <w:rPr>
          <w:rFonts w:asciiTheme="minorHAnsi" w:hAnsiTheme="minorHAnsi" w:cstheme="minorHAnsi"/>
          <w:lang w:val="el-GR"/>
        </w:rPr>
        <w:t xml:space="preserve"> </w:t>
      </w:r>
      <w:r>
        <w:rPr>
          <w:rFonts w:asciiTheme="minorHAnsi" w:hAnsiTheme="minorHAnsi" w:cstheme="minorHAnsi"/>
        </w:rPr>
        <w:t>Camp</w:t>
      </w:r>
      <w:r w:rsidRPr="002121D7">
        <w:rPr>
          <w:rFonts w:asciiTheme="minorHAnsi" w:hAnsiTheme="minorHAnsi" w:cstheme="minorHAnsi"/>
          <w:lang w:val="el-GR"/>
        </w:rPr>
        <w:t xml:space="preserve"> </w:t>
      </w:r>
      <w:r>
        <w:rPr>
          <w:rFonts w:asciiTheme="minorHAnsi" w:hAnsiTheme="minorHAnsi" w:cstheme="minorHAnsi"/>
          <w:lang w:val="en-US"/>
        </w:rPr>
        <w:t>Generation</w:t>
      </w:r>
      <w:r>
        <w:rPr>
          <w:rFonts w:asciiTheme="minorHAnsi" w:hAnsiTheme="minorHAnsi" w:cstheme="minorHAnsi"/>
          <w:lang w:val="el-GR"/>
        </w:rPr>
        <w:t xml:space="preserve"> </w:t>
      </w:r>
      <w:proofErr w:type="spellStart"/>
      <w:r>
        <w:rPr>
          <w:rFonts w:asciiTheme="minorHAnsi" w:hAnsiTheme="minorHAnsi" w:cstheme="minorHAnsi"/>
          <w:lang w:val="el-GR"/>
        </w:rPr>
        <w:t>Next</w:t>
      </w:r>
      <w:proofErr w:type="spellEnd"/>
      <w:r>
        <w:rPr>
          <w:rFonts w:asciiTheme="minorHAnsi" w:hAnsiTheme="minorHAnsi" w:cstheme="minorHAnsi"/>
          <w:lang w:val="el-GR"/>
        </w:rPr>
        <w:t xml:space="preserve"> </w:t>
      </w:r>
      <w:r w:rsidR="00161539">
        <w:rPr>
          <w:rFonts w:asciiTheme="minorHAnsi" w:hAnsiTheme="minorHAnsi" w:cstheme="minorHAnsi"/>
          <w:lang w:val="el-GR"/>
        </w:rPr>
        <w:t xml:space="preserve">που πραγματοποιήθηκε στη ΓΣΘ το καλοκαίρι που μας πέρασε, θα διοργανώσει κινητικές δραστηριότητες και δημιουργικά εργαστήρια από τις 11:00 μέχρι τις 16:00. Οι μικροί μας επισκέπτες θα διασκεδάσουν και θα περάσουν δημιουργικά την ώρα τους με ένα πολύπλευρο πρόγραμμα. </w:t>
      </w:r>
    </w:p>
    <w:p w:rsidR="00A14D02" w:rsidRDefault="00A14D02" w:rsidP="00A14D02">
      <w:pPr>
        <w:pStyle w:val="BodyText"/>
        <w:jc w:val="both"/>
        <w:rPr>
          <w:rFonts w:asciiTheme="minorHAnsi" w:hAnsiTheme="minorHAnsi" w:cstheme="minorHAnsi"/>
          <w:lang w:val="el-GR"/>
        </w:rPr>
      </w:pPr>
      <w:r>
        <w:rPr>
          <w:rFonts w:asciiTheme="minorHAnsi" w:hAnsiTheme="minorHAnsi" w:cstheme="minorHAnsi"/>
          <w:lang w:val="en-US"/>
        </w:rPr>
        <w:t>K</w:t>
      </w:r>
      <w:proofErr w:type="spellStart"/>
      <w:r>
        <w:rPr>
          <w:rFonts w:asciiTheme="minorHAnsi" w:hAnsiTheme="minorHAnsi" w:cstheme="minorHAnsi"/>
          <w:lang w:val="el-GR"/>
        </w:rPr>
        <w:t>ατά</w:t>
      </w:r>
      <w:proofErr w:type="spellEnd"/>
      <w:r w:rsidRPr="00A14D02">
        <w:rPr>
          <w:rFonts w:asciiTheme="minorHAnsi" w:hAnsiTheme="minorHAnsi" w:cstheme="minorHAnsi"/>
          <w:lang w:val="el-GR"/>
        </w:rPr>
        <w:t xml:space="preserve"> τη διάρκεια του </w:t>
      </w:r>
      <w:r w:rsidRPr="00A14D02">
        <w:rPr>
          <w:rFonts w:asciiTheme="minorHAnsi" w:hAnsiTheme="minorHAnsi" w:cstheme="minorHAnsi"/>
          <w:lang w:val="en-US"/>
        </w:rPr>
        <w:t>Oktoberfest</w:t>
      </w:r>
      <w:r w:rsidRPr="00A14D02">
        <w:rPr>
          <w:rFonts w:asciiTheme="minorHAnsi" w:hAnsiTheme="minorHAnsi" w:cstheme="minorHAnsi"/>
          <w:lang w:val="el-GR"/>
        </w:rPr>
        <w:t xml:space="preserve"> οι επισκέπτες της γιορτής θα έχουν την ευκαιρία να ενημερωθούν για τη Γερμανική Σχολή Θεσσαλονίκης στο περίπτερο πληροφοριών π</w:t>
      </w:r>
      <w:r w:rsidR="00161539">
        <w:rPr>
          <w:rFonts w:asciiTheme="minorHAnsi" w:hAnsiTheme="minorHAnsi" w:cstheme="minorHAnsi"/>
          <w:lang w:val="el-GR"/>
        </w:rPr>
        <w:t>ου θα έχει στηθεί στο χώρο, ενώ ε</w:t>
      </w:r>
      <w:r w:rsidRPr="00A14D02">
        <w:rPr>
          <w:rFonts w:asciiTheme="minorHAnsi" w:hAnsiTheme="minorHAnsi" w:cstheme="minorHAnsi"/>
          <w:lang w:val="el-GR"/>
        </w:rPr>
        <w:t>ίναι προγραμματισμένες τρεις ξεναγήσεις στο χώρο του σχολείου (στις 1</w:t>
      </w:r>
      <w:r w:rsidR="00161539">
        <w:rPr>
          <w:rFonts w:asciiTheme="minorHAnsi" w:hAnsiTheme="minorHAnsi" w:cstheme="minorHAnsi"/>
          <w:lang w:val="el-GR"/>
        </w:rPr>
        <w:t xml:space="preserve">3.15, τις 16.15 και τις 18.15), </w:t>
      </w:r>
      <w:r w:rsidRPr="00A14D02">
        <w:rPr>
          <w:rFonts w:asciiTheme="minorHAnsi" w:hAnsiTheme="minorHAnsi" w:cstheme="minorHAnsi"/>
          <w:lang w:val="el-GR"/>
        </w:rPr>
        <w:t>καθώς και δύο ενημερωτικές εκδηλώσεις (στις 15.00 και τις 18.00) για τον τρόπο εισαγωγής των μαθητών στο γυμνάσιο της.</w:t>
      </w:r>
    </w:p>
    <w:p w:rsidR="00A14D02" w:rsidRPr="00A14D02" w:rsidRDefault="00A14D02" w:rsidP="00A14D02">
      <w:pPr>
        <w:pStyle w:val="BodyText"/>
        <w:jc w:val="both"/>
        <w:rPr>
          <w:rFonts w:asciiTheme="minorHAnsi" w:hAnsiTheme="minorHAnsi" w:cstheme="minorHAnsi"/>
          <w:lang w:val="el-GR"/>
        </w:rPr>
      </w:pPr>
    </w:p>
    <w:p w:rsidR="00A14D02" w:rsidRDefault="00161539" w:rsidP="00A14D02">
      <w:pPr>
        <w:pStyle w:val="BodyText"/>
        <w:jc w:val="both"/>
        <w:rPr>
          <w:rFonts w:asciiTheme="minorHAnsi" w:hAnsiTheme="minorHAnsi" w:cstheme="minorHAnsi"/>
          <w:lang w:val="el-GR"/>
        </w:rPr>
      </w:pPr>
      <w:r>
        <w:rPr>
          <w:rFonts w:asciiTheme="minorHAnsi" w:hAnsiTheme="minorHAnsi" w:cstheme="minorHAnsi"/>
          <w:lang w:val="el-GR"/>
        </w:rPr>
        <w:t>Επίσης,</w:t>
      </w:r>
      <w:r w:rsidR="00A14D02" w:rsidRPr="00A14D02">
        <w:rPr>
          <w:rFonts w:asciiTheme="minorHAnsi" w:hAnsiTheme="minorHAnsi" w:cstheme="minorHAnsi"/>
          <w:lang w:val="el-GR"/>
        </w:rPr>
        <w:t xml:space="preserve"> στις 6  το απόγευμα οι παλιοί απόφοιτοι του σχολείου επιστρέφουν στα θρανία κατά την εκδήλωση που διοργανώνει ο Σύλλογος Αποφοίτων της Γερμανικής Σχολής Θεσσαλονίκης με τον παλιό καθηγητή Φυσικής του σχολείου Ηλία Τόλη. </w:t>
      </w:r>
    </w:p>
    <w:p w:rsidR="00A14D02" w:rsidRPr="00A14D02" w:rsidRDefault="00A14D02" w:rsidP="00A14D02">
      <w:pPr>
        <w:pStyle w:val="BodyText"/>
        <w:jc w:val="both"/>
        <w:rPr>
          <w:rFonts w:asciiTheme="minorHAnsi" w:hAnsiTheme="minorHAnsi" w:cstheme="minorHAnsi"/>
          <w:lang w:val="el-GR"/>
        </w:rPr>
      </w:pPr>
    </w:p>
    <w:p w:rsidR="00A14D02" w:rsidRPr="00A14D02" w:rsidRDefault="00A14D02" w:rsidP="00A14D02">
      <w:pPr>
        <w:pStyle w:val="BodyText"/>
        <w:jc w:val="both"/>
        <w:rPr>
          <w:rFonts w:asciiTheme="minorHAnsi" w:hAnsiTheme="minorHAnsi" w:cstheme="minorHAnsi"/>
          <w:lang w:val="el-GR"/>
        </w:rPr>
      </w:pPr>
      <w:r w:rsidRPr="00A14D02">
        <w:rPr>
          <w:rFonts w:asciiTheme="minorHAnsi" w:hAnsiTheme="minorHAnsi" w:cstheme="minorHAnsi"/>
          <w:lang w:val="el-GR"/>
        </w:rPr>
        <w:t xml:space="preserve">Η είσοδος σε όλες τις εκδηλώσεις του </w:t>
      </w:r>
      <w:r w:rsidRPr="00A14D02">
        <w:rPr>
          <w:rFonts w:asciiTheme="minorHAnsi" w:hAnsiTheme="minorHAnsi" w:cstheme="minorHAnsi"/>
          <w:lang w:val="en-US"/>
        </w:rPr>
        <w:t>Oktoberfest</w:t>
      </w:r>
      <w:r w:rsidRPr="00A14D02">
        <w:rPr>
          <w:rFonts w:asciiTheme="minorHAnsi" w:hAnsiTheme="minorHAnsi" w:cstheme="minorHAnsi"/>
          <w:lang w:val="el-GR"/>
        </w:rPr>
        <w:t xml:space="preserve"> θα είναι ελεύθερη για το κοινό.</w:t>
      </w:r>
      <w:r>
        <w:rPr>
          <w:rFonts w:asciiTheme="minorHAnsi" w:hAnsiTheme="minorHAnsi" w:cstheme="minorHAnsi"/>
          <w:lang w:val="el-GR"/>
        </w:rPr>
        <w:t xml:space="preserve"> Περισσότερες πληροφορίες μπορείτε να βρείτε εδώ: </w:t>
      </w:r>
      <w:r w:rsidRPr="00A14D02">
        <w:rPr>
          <w:rFonts w:asciiTheme="minorHAnsi" w:hAnsiTheme="minorHAnsi" w:cstheme="minorHAnsi"/>
          <w:lang w:val="el-GR"/>
        </w:rPr>
        <w:t>https://bit.ly/2lQmUP6</w:t>
      </w:r>
    </w:p>
    <w:p w:rsidR="00A14D02" w:rsidRPr="00A14D02" w:rsidRDefault="00A14D02" w:rsidP="00A14D02">
      <w:pPr>
        <w:jc w:val="center"/>
        <w:rPr>
          <w:rFonts w:asciiTheme="minorHAnsi" w:hAnsiTheme="minorHAnsi" w:cstheme="minorHAnsi"/>
          <w:b/>
          <w:sz w:val="32"/>
          <w:szCs w:val="32"/>
          <w:lang w:val="el-GR"/>
        </w:rPr>
      </w:pPr>
    </w:p>
    <w:p w:rsidR="00A14D02" w:rsidRPr="00A14D02" w:rsidRDefault="00A14D02" w:rsidP="00A14D02">
      <w:pPr>
        <w:jc w:val="center"/>
        <w:rPr>
          <w:rFonts w:asciiTheme="minorHAnsi" w:hAnsiTheme="minorHAnsi" w:cstheme="minorHAnsi"/>
          <w:b/>
          <w:sz w:val="32"/>
          <w:szCs w:val="32"/>
          <w:lang w:val="el-GR"/>
        </w:rPr>
      </w:pPr>
    </w:p>
    <w:p w:rsidR="00A14D02" w:rsidRPr="00A14D02" w:rsidRDefault="00A14D02" w:rsidP="00A14D02">
      <w:pPr>
        <w:jc w:val="center"/>
        <w:rPr>
          <w:rFonts w:asciiTheme="minorHAnsi" w:hAnsiTheme="minorHAnsi" w:cstheme="minorHAnsi"/>
          <w:b/>
          <w:sz w:val="32"/>
          <w:szCs w:val="32"/>
          <w:lang w:val="el-GR"/>
        </w:rPr>
      </w:pPr>
    </w:p>
    <w:p w:rsidR="00A14D02" w:rsidRPr="00A14D02" w:rsidRDefault="00A14D02" w:rsidP="00A14D02">
      <w:pPr>
        <w:jc w:val="center"/>
        <w:rPr>
          <w:rFonts w:asciiTheme="minorHAnsi" w:hAnsiTheme="minorHAnsi" w:cstheme="minorHAnsi"/>
          <w:b/>
          <w:sz w:val="32"/>
          <w:szCs w:val="32"/>
          <w:lang w:val="el-GR"/>
        </w:rPr>
      </w:pPr>
    </w:p>
    <w:p w:rsidR="00A14D02" w:rsidRPr="00A14D02" w:rsidRDefault="00A14D02" w:rsidP="00A14D02">
      <w:pPr>
        <w:rPr>
          <w:rFonts w:asciiTheme="minorHAnsi" w:hAnsiTheme="minorHAnsi" w:cstheme="minorHAnsi"/>
          <w:lang w:val="el-GR"/>
        </w:rPr>
      </w:pPr>
    </w:p>
    <w:p w:rsidR="00A14D02" w:rsidRPr="00A14D02" w:rsidRDefault="00A14D02" w:rsidP="00A14D02">
      <w:pPr>
        <w:rPr>
          <w:rFonts w:asciiTheme="minorHAnsi" w:hAnsiTheme="minorHAnsi" w:cstheme="minorHAnsi"/>
          <w:i/>
          <w:u w:val="single"/>
          <w:lang w:val="el-GR"/>
        </w:rPr>
      </w:pPr>
      <w:r w:rsidRPr="00A14D02">
        <w:rPr>
          <w:rFonts w:asciiTheme="minorHAnsi" w:hAnsiTheme="minorHAnsi" w:cstheme="minorHAnsi"/>
          <w:i/>
          <w:u w:val="single"/>
          <w:lang w:val="el-GR"/>
        </w:rPr>
        <w:t>Για περισσότερες πληροφορίες:</w:t>
      </w:r>
    </w:p>
    <w:p w:rsidR="00A14D02" w:rsidRPr="00A14D02" w:rsidRDefault="00A14D02" w:rsidP="00A14D02">
      <w:pPr>
        <w:rPr>
          <w:rFonts w:asciiTheme="minorHAnsi" w:hAnsiTheme="minorHAnsi" w:cstheme="minorHAnsi"/>
          <w:i/>
          <w:lang w:val="el-GR"/>
        </w:rPr>
      </w:pPr>
      <w:r w:rsidRPr="00A14D02">
        <w:rPr>
          <w:rFonts w:asciiTheme="minorHAnsi" w:hAnsiTheme="minorHAnsi" w:cstheme="minorHAnsi"/>
          <w:i/>
          <w:lang w:val="el-GR"/>
        </w:rPr>
        <w:t>Γερμανική Σχολή Θεσσαλονίκης</w:t>
      </w:r>
    </w:p>
    <w:p w:rsidR="00A14D02" w:rsidRPr="00A14D02" w:rsidRDefault="00A14D02" w:rsidP="00A14D02">
      <w:pPr>
        <w:rPr>
          <w:rFonts w:asciiTheme="minorHAnsi" w:hAnsiTheme="minorHAnsi" w:cstheme="minorHAnsi"/>
          <w:i/>
          <w:lang w:val="el-GR"/>
        </w:rPr>
      </w:pPr>
      <w:proofErr w:type="spellStart"/>
      <w:r w:rsidRPr="00A14D02">
        <w:rPr>
          <w:rFonts w:asciiTheme="minorHAnsi" w:hAnsiTheme="minorHAnsi" w:cstheme="minorHAnsi"/>
          <w:i/>
        </w:rPr>
        <w:t>pr</w:t>
      </w:r>
      <w:proofErr w:type="spellEnd"/>
      <w:r w:rsidRPr="00A14D02">
        <w:rPr>
          <w:rFonts w:asciiTheme="minorHAnsi" w:hAnsiTheme="minorHAnsi" w:cstheme="minorHAnsi"/>
          <w:i/>
          <w:lang w:val="el-GR"/>
        </w:rPr>
        <w:t>@</w:t>
      </w:r>
      <w:proofErr w:type="spellStart"/>
      <w:r w:rsidRPr="00A14D02">
        <w:rPr>
          <w:rFonts w:asciiTheme="minorHAnsi" w:hAnsiTheme="minorHAnsi" w:cstheme="minorHAnsi"/>
          <w:i/>
        </w:rPr>
        <w:t>dst</w:t>
      </w:r>
      <w:proofErr w:type="spellEnd"/>
      <w:r w:rsidRPr="00A14D02">
        <w:rPr>
          <w:rFonts w:asciiTheme="minorHAnsi" w:hAnsiTheme="minorHAnsi" w:cstheme="minorHAnsi"/>
          <w:i/>
          <w:lang w:val="el-GR"/>
        </w:rPr>
        <w:t>.</w:t>
      </w:r>
      <w:proofErr w:type="spellStart"/>
      <w:r w:rsidRPr="00A14D02">
        <w:rPr>
          <w:rFonts w:asciiTheme="minorHAnsi" w:hAnsiTheme="minorHAnsi" w:cstheme="minorHAnsi"/>
          <w:i/>
        </w:rPr>
        <w:t>gr</w:t>
      </w:r>
      <w:proofErr w:type="spellEnd"/>
      <w:hyperlink r:id="rId7" w:history="1"/>
    </w:p>
    <w:p w:rsidR="00A14D02" w:rsidRPr="00A14D02" w:rsidRDefault="00A14D02" w:rsidP="00A14D02">
      <w:pPr>
        <w:rPr>
          <w:rFonts w:asciiTheme="minorHAnsi" w:hAnsiTheme="minorHAnsi" w:cstheme="minorHAnsi"/>
          <w:i/>
          <w:lang w:val="el-GR"/>
        </w:rPr>
      </w:pPr>
      <w:r w:rsidRPr="00A14D02">
        <w:rPr>
          <w:rFonts w:asciiTheme="minorHAnsi" w:hAnsiTheme="minorHAnsi" w:cstheme="minorHAnsi"/>
          <w:i/>
          <w:lang w:val="el-GR"/>
        </w:rPr>
        <w:t>2310475900</w:t>
      </w:r>
    </w:p>
    <w:p w:rsidR="00A14D02" w:rsidRPr="00A14D02" w:rsidRDefault="00A14D02" w:rsidP="00A14D02">
      <w:pPr>
        <w:rPr>
          <w:rFonts w:asciiTheme="minorHAnsi" w:hAnsiTheme="minorHAnsi" w:cstheme="minorHAnsi"/>
          <w:lang w:val="el-GR"/>
        </w:rPr>
      </w:pPr>
    </w:p>
    <w:p w:rsidR="00A14D02" w:rsidRPr="00A14D02" w:rsidRDefault="00A14D02" w:rsidP="00A14D02">
      <w:pPr>
        <w:rPr>
          <w:rFonts w:asciiTheme="minorHAnsi" w:hAnsiTheme="minorHAnsi" w:cstheme="minorHAnsi"/>
          <w:lang w:val="el-GR"/>
        </w:rPr>
      </w:pPr>
    </w:p>
    <w:p w:rsidR="00A14D02" w:rsidRPr="00A14D02" w:rsidRDefault="00A14D02" w:rsidP="00A14D02">
      <w:pPr>
        <w:rPr>
          <w:rFonts w:asciiTheme="minorHAnsi" w:hAnsiTheme="minorHAnsi" w:cstheme="minorHAnsi"/>
          <w:b/>
          <w:sz w:val="32"/>
          <w:szCs w:val="32"/>
          <w:lang w:val="el-GR"/>
        </w:rPr>
      </w:pPr>
    </w:p>
    <w:sectPr w:rsidR="00A14D02" w:rsidRPr="00A14D02" w:rsidSect="00B862B0">
      <w:headerReference w:type="even" r:id="rId8"/>
      <w:headerReference w:type="default" r:id="rId9"/>
      <w:footerReference w:type="even" r:id="rId10"/>
      <w:footerReference w:type="default" r:id="rId11"/>
      <w:headerReference w:type="first" r:id="rId12"/>
      <w:footerReference w:type="first" r:id="rId13"/>
      <w:pgSz w:w="11906" w:h="16838"/>
      <w:pgMar w:top="2836" w:right="567" w:bottom="851" w:left="1417" w:header="426" w:footer="3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6E1" w:rsidRDefault="005956E1">
      <w:r>
        <w:separator/>
      </w:r>
    </w:p>
  </w:endnote>
  <w:endnote w:type="continuationSeparator" w:id="0">
    <w:p w:rsidR="005956E1" w:rsidRDefault="0059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437" w:rsidRDefault="00E81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E9" w:rsidRPr="004B7327" w:rsidRDefault="00C107E9" w:rsidP="00C107E9">
    <w:pPr>
      <w:pStyle w:val="Footer"/>
      <w:jc w:val="center"/>
      <w:rPr>
        <w:rFonts w:asciiTheme="minorHAnsi" w:hAnsiTheme="minorHAnsi"/>
        <w:sz w:val="14"/>
        <w:szCs w:val="14"/>
      </w:rPr>
    </w:pPr>
    <w:r w:rsidRPr="004B7327">
      <w:rPr>
        <w:rFonts w:ascii="Georgia" w:hAnsi="Georgia"/>
        <w:sz w:val="14"/>
        <w:szCs w:val="14"/>
      </w:rPr>
      <w:br/>
    </w:r>
    <w:r w:rsidRPr="004B7327">
      <w:rPr>
        <w:rFonts w:asciiTheme="minorHAnsi" w:hAnsiTheme="minorHAnsi"/>
        <w:sz w:val="14"/>
        <w:szCs w:val="14"/>
      </w:rPr>
      <w:t>Postfach 51 Finikas, GR-55102 Thessaloniki · Tel.: +30-2310/475.900 · Fax: +30-2310/476.232 · www.dst.gr · info@dst.gr</w:t>
    </w:r>
  </w:p>
  <w:p w:rsidR="00F94577" w:rsidRPr="00C107E9" w:rsidRDefault="00C107E9" w:rsidP="00C107E9">
    <w:pPr>
      <w:pStyle w:val="Footer"/>
      <w:jc w:val="center"/>
      <w:rPr>
        <w:rFonts w:asciiTheme="minorHAnsi" w:hAnsiTheme="minorHAnsi"/>
        <w:sz w:val="14"/>
        <w:szCs w:val="14"/>
        <w:lang w:val="el-GR"/>
      </w:rPr>
    </w:pPr>
    <w:r w:rsidRPr="004B7327">
      <w:rPr>
        <w:rFonts w:asciiTheme="minorHAnsi" w:hAnsiTheme="minorHAnsi"/>
        <w:noProof/>
        <w:sz w:val="14"/>
        <w:szCs w:val="14"/>
        <w:lang w:val="en-US" w:eastAsia="en-US" w:bidi="ar-SA"/>
      </w:rPr>
      <mc:AlternateContent>
        <mc:Choice Requires="wps">
          <w:drawing>
            <wp:anchor distT="0" distB="0" distL="114300" distR="114300" simplePos="0" relativeHeight="251665408" behindDoc="0" locked="0" layoutInCell="1" allowOverlap="1" wp14:anchorId="1499D976" wp14:editId="6D3833AA">
              <wp:simplePos x="0" y="0"/>
              <wp:positionH relativeFrom="margin">
                <wp:align>center</wp:align>
              </wp:positionH>
              <wp:positionV relativeFrom="paragraph">
                <wp:posOffset>-1905</wp:posOffset>
              </wp:positionV>
              <wp:extent cx="4839970" cy="0"/>
              <wp:effectExtent l="0" t="0" r="368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97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309695" id="Line 2"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pt" to="381.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95iAIAAGEFAAAOAAAAZHJzL2Uyb0RvYy54bWysVF1vmzAUfZ+0/2DxToFA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" strokeweight=".25pt">
              <w10:wrap anchorx="margin"/>
            </v:line>
          </w:pict>
        </mc:Fallback>
      </mc:AlternateContent>
    </w:r>
    <w:r w:rsidRPr="004B7327">
      <w:rPr>
        <w:rFonts w:asciiTheme="minorHAnsi" w:hAnsiTheme="minorHAnsi"/>
        <w:spacing w:val="6"/>
        <w:sz w:val="14"/>
        <w:szCs w:val="14"/>
        <w:lang w:val="el-GR"/>
      </w:rPr>
      <w:t>Τ.Θ. 51 Φοίνικας, 55102 Θεσσαλονίκη  ·  Τηλ.: 2310/475.900  ·  Fax: 2310/476.232  ·  www.dst.gr  ·  info@dst.gr</w:t>
    </w:r>
    <w:r w:rsidR="0068403D" w:rsidRPr="00C107E9">
      <w:rPr>
        <w:rFonts w:ascii="Georgia" w:hAnsi="Georgia"/>
        <w:sz w:val="17"/>
        <w:szCs w:val="17"/>
        <w:lang w:val="el-GR"/>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E9" w:rsidRPr="004B7327" w:rsidRDefault="00C107E9" w:rsidP="00C107E9">
    <w:pPr>
      <w:pStyle w:val="Footer"/>
      <w:jc w:val="center"/>
      <w:rPr>
        <w:rFonts w:asciiTheme="minorHAnsi" w:hAnsiTheme="minorHAnsi"/>
        <w:sz w:val="14"/>
        <w:szCs w:val="14"/>
      </w:rPr>
    </w:pPr>
    <w:r w:rsidRPr="004B7327">
      <w:rPr>
        <w:rFonts w:ascii="Georgia" w:hAnsi="Georgia"/>
        <w:sz w:val="14"/>
        <w:szCs w:val="14"/>
      </w:rPr>
      <w:br/>
    </w:r>
    <w:r w:rsidRPr="004B7327">
      <w:rPr>
        <w:rFonts w:asciiTheme="minorHAnsi" w:hAnsiTheme="minorHAnsi"/>
        <w:sz w:val="14"/>
        <w:szCs w:val="14"/>
      </w:rPr>
      <w:t>Postfach 51 Finikas, GR-55102 Thessaloniki · Tel.: +30-2310/475.900 · Fax: +30-2310/476.232 · www.dst.gr · info@dst.gr</w:t>
    </w:r>
  </w:p>
  <w:p w:rsidR="00C107E9" w:rsidRPr="00C107E9" w:rsidRDefault="00C107E9" w:rsidP="00C107E9">
    <w:pPr>
      <w:pStyle w:val="Footer"/>
      <w:jc w:val="center"/>
      <w:rPr>
        <w:rFonts w:asciiTheme="minorHAnsi" w:hAnsiTheme="minorHAnsi"/>
        <w:sz w:val="14"/>
        <w:szCs w:val="14"/>
        <w:lang w:val="el-GR"/>
      </w:rPr>
    </w:pPr>
    <w:r w:rsidRPr="004B7327">
      <w:rPr>
        <w:rFonts w:asciiTheme="minorHAnsi" w:hAnsiTheme="minorHAnsi"/>
        <w:noProof/>
        <w:sz w:val="14"/>
        <w:szCs w:val="14"/>
        <w:lang w:val="en-US" w:eastAsia="en-US" w:bidi="ar-SA"/>
      </w:rPr>
      <mc:AlternateContent>
        <mc:Choice Requires="wps">
          <w:drawing>
            <wp:anchor distT="0" distB="0" distL="114300" distR="114300" simplePos="0" relativeHeight="251663360" behindDoc="0" locked="0" layoutInCell="1" allowOverlap="1" wp14:anchorId="2A6DCF27" wp14:editId="51B0D665">
              <wp:simplePos x="0" y="0"/>
              <wp:positionH relativeFrom="margin">
                <wp:posOffset>526687</wp:posOffset>
              </wp:positionH>
              <wp:positionV relativeFrom="paragraph">
                <wp:posOffset>-1905</wp:posOffset>
              </wp:positionV>
              <wp:extent cx="4839970" cy="0"/>
              <wp:effectExtent l="0" t="0" r="3683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97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D72F4F" id="Line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45pt,-.15pt" to="42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CliQIAAGEFAAAOAAAAZHJzL2Uyb0RvYy54bWysVFFvmzAQfp+0/2D5nQKB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" strokeweight=".25pt">
              <w10:wrap anchorx="margin"/>
            </v:line>
          </w:pict>
        </mc:Fallback>
      </mc:AlternateContent>
    </w:r>
    <w:r w:rsidRPr="004B7327">
      <w:rPr>
        <w:rFonts w:asciiTheme="minorHAnsi" w:hAnsiTheme="minorHAnsi"/>
        <w:spacing w:val="6"/>
        <w:sz w:val="14"/>
        <w:szCs w:val="14"/>
        <w:lang w:val="el-GR"/>
      </w:rPr>
      <w:t>Τ.Θ. 51 Φοίνικας, 55102 Θεσσαλονίκη  ·  Τηλ.: 2310/475.900  ·  Fax: 2310/476.232  ·  www.dst.gr  ·  info@dst.gr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6E1" w:rsidRDefault="005956E1">
      <w:r>
        <w:separator/>
      </w:r>
    </w:p>
  </w:footnote>
  <w:footnote w:type="continuationSeparator" w:id="0">
    <w:p w:rsidR="005956E1" w:rsidRDefault="00595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437" w:rsidRDefault="00E81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577" w:rsidRPr="0070513A" w:rsidRDefault="00B862B0" w:rsidP="00B862B0">
    <w:pPr>
      <w:pStyle w:val="Header"/>
      <w:tabs>
        <w:tab w:val="clear" w:pos="9638"/>
        <w:tab w:val="left" w:pos="1020"/>
        <w:tab w:val="right" w:pos="9909"/>
      </w:tabs>
      <w:rPr>
        <w:rFonts w:asciiTheme="minorHAnsi" w:hAnsiTheme="minorHAnsi"/>
        <w:sz w:val="12"/>
        <w:szCs w:val="12"/>
      </w:rPr>
    </w:pPr>
    <w:r>
      <w:rPr>
        <w:noProof/>
        <w:spacing w:val="20"/>
        <w:sz w:val="16"/>
        <w:szCs w:val="16"/>
        <w:lang w:val="en-US" w:eastAsia="en-US" w:bidi="ar-SA"/>
      </w:rPr>
      <w:drawing>
        <wp:anchor distT="0" distB="0" distL="114300" distR="114300" simplePos="0" relativeHeight="251661312" behindDoc="1" locked="0" layoutInCell="1" allowOverlap="1">
          <wp:simplePos x="0" y="0"/>
          <wp:positionH relativeFrom="column">
            <wp:posOffset>5543338</wp:posOffset>
          </wp:positionH>
          <wp:positionV relativeFrom="paragraph">
            <wp:posOffset>93557</wp:posOffset>
          </wp:positionV>
          <wp:extent cx="599864" cy="5998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T LOGO 2018 durchsicht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287" cy="609287"/>
                  </a:xfrm>
                  <a:prstGeom prst="rect">
                    <a:avLst/>
                  </a:prstGeom>
                </pic:spPr>
              </pic:pic>
            </a:graphicData>
          </a:graphic>
          <wp14:sizeRelH relativeFrom="page">
            <wp14:pctWidth>0</wp14:pctWidth>
          </wp14:sizeRelH>
          <wp14:sizeRelV relativeFrom="page">
            <wp14:pctHeight>0</wp14:pctHeight>
          </wp14:sizeRelV>
        </wp:anchor>
      </w:drawing>
    </w:r>
    <w:r w:rsidR="00F94577">
      <w:rPr>
        <w:sz w:val="12"/>
        <w:szCs w:val="12"/>
      </w:rPr>
      <w:tab/>
    </w:r>
  </w:p>
  <w:p w:rsidR="00F94577" w:rsidRPr="008018B7" w:rsidRDefault="00F94577" w:rsidP="008018B7">
    <w:pPr>
      <w:pStyle w:val="Header"/>
      <w:tabs>
        <w:tab w:val="clear" w:pos="9638"/>
        <w:tab w:val="right" w:pos="9680"/>
      </w:tabs>
      <w:rPr>
        <w:spacing w:val="20"/>
        <w:sz w:val="16"/>
        <w:szCs w:val="16"/>
      </w:rPr>
    </w:pPr>
    <w:r w:rsidRPr="000438E3">
      <w:rPr>
        <w:sz w:val="12"/>
        <w:szCs w:val="12"/>
      </w:rPr>
      <w:tab/>
    </w:r>
    <w:r w:rsidRPr="000438E3">
      <w:rPr>
        <w:sz w:val="12"/>
        <w:szCs w:val="1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2B0" w:rsidRDefault="00B862B0" w:rsidP="00B862B0">
    <w:pPr>
      <w:pStyle w:val="Header"/>
      <w:tabs>
        <w:tab w:val="clear" w:pos="9638"/>
        <w:tab w:val="left" w:pos="1020"/>
        <w:tab w:val="right" w:pos="9909"/>
      </w:tabs>
      <w:rPr>
        <w:rFonts w:ascii="Georgia" w:hAnsi="Georgia"/>
        <w:spacing w:val="16"/>
        <w:sz w:val="20"/>
        <w:szCs w:val="20"/>
      </w:rPr>
    </w:pPr>
    <w:r>
      <w:rPr>
        <w:noProof/>
        <w:sz w:val="12"/>
        <w:szCs w:val="12"/>
        <w:lang w:val="en-US" w:eastAsia="en-US" w:bidi="ar-SA"/>
      </w:rPr>
      <w:drawing>
        <wp:inline distT="0" distB="0" distL="0" distR="0" wp14:anchorId="49E4E8DC" wp14:editId="6DC62D3D">
          <wp:extent cx="6300216" cy="1008888"/>
          <wp:effectExtent l="0" t="0" r="571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T Briefpapier Logos 210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1008888"/>
                  </a:xfrm>
                  <a:prstGeom prst="rect">
                    <a:avLst/>
                  </a:prstGeom>
                </pic:spPr>
              </pic:pic>
            </a:graphicData>
          </a:graphic>
        </wp:inline>
      </w:drawing>
    </w:r>
    <w:r>
      <w:rPr>
        <w:sz w:val="12"/>
        <w:szCs w:val="12"/>
      </w:rPr>
      <w:tab/>
    </w:r>
    <w:r>
      <w:rPr>
        <w:sz w:val="12"/>
        <w:szCs w:val="12"/>
      </w:rPr>
      <w:tab/>
    </w:r>
  </w:p>
  <w:p w:rsidR="00B862B0" w:rsidRPr="0018792A" w:rsidRDefault="00B862B0" w:rsidP="00B862B0">
    <w:pPr>
      <w:pStyle w:val="Header"/>
      <w:tabs>
        <w:tab w:val="clear" w:pos="9638"/>
        <w:tab w:val="right" w:pos="9909"/>
      </w:tabs>
      <w:rPr>
        <w:rFonts w:asciiTheme="minorHAnsi" w:hAnsiTheme="minorHAnsi"/>
        <w:sz w:val="12"/>
        <w:szCs w:val="12"/>
      </w:rPr>
    </w:pPr>
    <w:r w:rsidRPr="0070513A">
      <w:rPr>
        <w:rFonts w:asciiTheme="minorHAnsi" w:hAnsiTheme="minorHAnsi"/>
        <w:sz w:val="12"/>
        <w:szCs w:val="12"/>
      </w:rPr>
      <w:t>DEUTSCHE</w:t>
    </w:r>
    <w:r w:rsidRPr="0018792A">
      <w:rPr>
        <w:rFonts w:asciiTheme="minorHAnsi" w:hAnsiTheme="minorHAnsi"/>
        <w:sz w:val="12"/>
        <w:szCs w:val="12"/>
      </w:rPr>
      <w:t xml:space="preserve">  </w:t>
    </w:r>
    <w:r w:rsidRPr="0070513A">
      <w:rPr>
        <w:rFonts w:asciiTheme="minorHAnsi" w:hAnsiTheme="minorHAnsi"/>
        <w:sz w:val="12"/>
        <w:szCs w:val="12"/>
      </w:rPr>
      <w:t>SCHULE</w:t>
    </w:r>
    <w:r w:rsidRPr="0018792A">
      <w:rPr>
        <w:rFonts w:asciiTheme="minorHAnsi" w:hAnsiTheme="minorHAnsi"/>
        <w:sz w:val="12"/>
        <w:szCs w:val="12"/>
      </w:rPr>
      <w:t xml:space="preserve">  </w:t>
    </w:r>
    <w:r w:rsidRPr="0070513A">
      <w:rPr>
        <w:rFonts w:asciiTheme="minorHAnsi" w:hAnsiTheme="minorHAnsi"/>
        <w:sz w:val="12"/>
        <w:szCs w:val="12"/>
      </w:rPr>
      <w:t>THESSALONIKI</w:t>
    </w:r>
    <w:r w:rsidRPr="0018792A">
      <w:rPr>
        <w:rFonts w:asciiTheme="minorHAnsi" w:hAnsiTheme="minorHAnsi"/>
        <w:spacing w:val="16"/>
        <w:sz w:val="16"/>
        <w:szCs w:val="16"/>
      </w:rPr>
      <w:t xml:space="preserve">                                                                                                                                   </w:t>
    </w:r>
  </w:p>
  <w:p w:rsidR="00B862B0" w:rsidRPr="0018792A" w:rsidRDefault="00B862B0" w:rsidP="00B862B0">
    <w:pPr>
      <w:pStyle w:val="Header"/>
      <w:tabs>
        <w:tab w:val="clear" w:pos="9638"/>
        <w:tab w:val="right" w:pos="9680"/>
      </w:tabs>
      <w:rPr>
        <w:rFonts w:asciiTheme="minorHAnsi" w:hAnsiTheme="minorHAnsi"/>
        <w:sz w:val="4"/>
        <w:szCs w:val="4"/>
      </w:rPr>
    </w:pPr>
    <w:r w:rsidRPr="0070513A">
      <w:rPr>
        <w:rFonts w:asciiTheme="minorHAnsi" w:hAnsiTheme="minorHAnsi"/>
        <w:noProof/>
        <w:lang w:val="en-US" w:eastAsia="en-US" w:bidi="ar-SA"/>
      </w:rPr>
      <mc:AlternateContent>
        <mc:Choice Requires="wps">
          <w:drawing>
            <wp:anchor distT="0" distB="0" distL="114300" distR="114300" simplePos="0" relativeHeight="251660288" behindDoc="0" locked="0" layoutInCell="1" allowOverlap="1" wp14:anchorId="66C27DE3" wp14:editId="4E6449B3">
              <wp:simplePos x="0" y="0"/>
              <wp:positionH relativeFrom="column">
                <wp:posOffset>1905</wp:posOffset>
              </wp:positionH>
              <wp:positionV relativeFrom="paragraph">
                <wp:posOffset>9525</wp:posOffset>
              </wp:positionV>
              <wp:extent cx="6394450" cy="0"/>
              <wp:effectExtent l="0" t="0" r="2540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4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FCCA73"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5pt" to="503.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"/>
          </w:pict>
        </mc:Fallback>
      </mc:AlternateContent>
    </w:r>
  </w:p>
  <w:p w:rsidR="00B862B0" w:rsidRPr="0018792A" w:rsidRDefault="00B862B0" w:rsidP="00B862B0">
    <w:pPr>
      <w:pStyle w:val="Header"/>
      <w:tabs>
        <w:tab w:val="clear" w:pos="9638"/>
      </w:tabs>
      <w:ind w:right="-284"/>
      <w:rPr>
        <w:rFonts w:asciiTheme="minorHAnsi" w:hAnsiTheme="minorHAnsi"/>
        <w:sz w:val="12"/>
        <w:szCs w:val="12"/>
      </w:rPr>
    </w:pPr>
    <w:r w:rsidRPr="00E81437">
      <w:rPr>
        <w:rFonts w:asciiTheme="minorHAnsi" w:hAnsiTheme="minorHAnsi"/>
        <w:sz w:val="12"/>
        <w:szCs w:val="12"/>
        <w:lang w:val="el-GR"/>
      </w:rPr>
      <w:t>ΓΕΡΜΑΝΙΚΗ</w:t>
    </w:r>
    <w:r w:rsidRPr="0018792A">
      <w:rPr>
        <w:rFonts w:asciiTheme="minorHAnsi" w:hAnsiTheme="minorHAnsi"/>
        <w:sz w:val="12"/>
        <w:szCs w:val="12"/>
      </w:rPr>
      <w:t xml:space="preserve"> </w:t>
    </w:r>
    <w:r w:rsidRPr="00E81437">
      <w:rPr>
        <w:rFonts w:asciiTheme="minorHAnsi" w:hAnsiTheme="minorHAnsi"/>
        <w:sz w:val="12"/>
        <w:szCs w:val="12"/>
        <w:lang w:val="el-GR"/>
      </w:rPr>
      <w:t>ΣΧΟΛΗ</w:t>
    </w:r>
    <w:r w:rsidRPr="0018792A">
      <w:rPr>
        <w:rFonts w:asciiTheme="minorHAnsi" w:hAnsiTheme="minorHAnsi"/>
        <w:sz w:val="12"/>
        <w:szCs w:val="12"/>
      </w:rPr>
      <w:t xml:space="preserve"> </w:t>
    </w:r>
    <w:r w:rsidRPr="00E81437">
      <w:rPr>
        <w:rFonts w:asciiTheme="minorHAnsi" w:hAnsiTheme="minorHAnsi"/>
        <w:sz w:val="12"/>
        <w:szCs w:val="12"/>
        <w:lang w:val="el-GR"/>
      </w:rPr>
      <w:t>ΘΕΣΣΑΛΟΝΙΚΗΣ</w:t>
    </w:r>
    <w:r w:rsidRPr="0018792A">
      <w:rPr>
        <w:rFonts w:asciiTheme="minorHAnsi" w:hAnsiTheme="minorHAnsi"/>
        <w:spacing w:val="20"/>
        <w:sz w:val="16"/>
        <w:szCs w:val="16"/>
      </w:rPr>
      <w:t xml:space="preserve">                                                                                                                   </w:t>
    </w:r>
  </w:p>
  <w:p w:rsidR="00B862B0" w:rsidRPr="0018792A" w:rsidRDefault="00B86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2898"/>
    <w:multiLevelType w:val="hybridMultilevel"/>
    <w:tmpl w:val="81C0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421DE9"/>
    <w:multiLevelType w:val="hybridMultilevel"/>
    <w:tmpl w:val="405C62F4"/>
    <w:lvl w:ilvl="0" w:tplc="6BB435F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B3"/>
    <w:rsid w:val="000438E3"/>
    <w:rsid w:val="00083F2E"/>
    <w:rsid w:val="00161539"/>
    <w:rsid w:val="0018792A"/>
    <w:rsid w:val="001E7019"/>
    <w:rsid w:val="002121D7"/>
    <w:rsid w:val="00247479"/>
    <w:rsid w:val="002A275A"/>
    <w:rsid w:val="003236E0"/>
    <w:rsid w:val="0032614D"/>
    <w:rsid w:val="003379FB"/>
    <w:rsid w:val="00370E0C"/>
    <w:rsid w:val="003B41B3"/>
    <w:rsid w:val="003E43DA"/>
    <w:rsid w:val="004B71BC"/>
    <w:rsid w:val="00504570"/>
    <w:rsid w:val="00544382"/>
    <w:rsid w:val="00592FE5"/>
    <w:rsid w:val="005956E1"/>
    <w:rsid w:val="005A4710"/>
    <w:rsid w:val="00624735"/>
    <w:rsid w:val="0068403D"/>
    <w:rsid w:val="006F4825"/>
    <w:rsid w:val="0070513A"/>
    <w:rsid w:val="00707242"/>
    <w:rsid w:val="00797449"/>
    <w:rsid w:val="008018B7"/>
    <w:rsid w:val="008A4D83"/>
    <w:rsid w:val="008F3AE5"/>
    <w:rsid w:val="008F7630"/>
    <w:rsid w:val="00921135"/>
    <w:rsid w:val="00970FF1"/>
    <w:rsid w:val="009E5E46"/>
    <w:rsid w:val="00A14D02"/>
    <w:rsid w:val="00B02932"/>
    <w:rsid w:val="00B03D5A"/>
    <w:rsid w:val="00B862B0"/>
    <w:rsid w:val="00C107E9"/>
    <w:rsid w:val="00C66E4A"/>
    <w:rsid w:val="00C95B40"/>
    <w:rsid w:val="00D01D1E"/>
    <w:rsid w:val="00D56EF8"/>
    <w:rsid w:val="00D97A42"/>
    <w:rsid w:val="00E343CF"/>
    <w:rsid w:val="00E81437"/>
    <w:rsid w:val="00E83C50"/>
    <w:rsid w:val="00E85409"/>
    <w:rsid w:val="00F829B3"/>
    <w:rsid w:val="00F9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3F7D6148-59D9-4E9E-BA7D-CDEB7545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FF1"/>
    <w:pPr>
      <w:widowControl w:val="0"/>
      <w:suppressAutoHyphens/>
    </w:pPr>
    <w:rPr>
      <w:rFonts w:eastAsia="SimSun" w:cs="Tahoma"/>
      <w:kern w:val="2"/>
      <w:sz w:val="24"/>
      <w:szCs w:val="24"/>
      <w:lang w:val="de-D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berschrift">
    <w:name w:val="Überschrift"/>
    <w:basedOn w:val="Normal"/>
    <w:next w:val="BodyText"/>
    <w:pPr>
      <w:keepNext/>
      <w:spacing w:before="240" w:after="120"/>
    </w:pPr>
    <w:rPr>
      <w:rFonts w:ascii="Arial" w:hAnsi="Arial"/>
      <w:kern w:val="1"/>
      <w:sz w:val="28"/>
      <w:szCs w:val="28"/>
    </w:rPr>
  </w:style>
  <w:style w:type="paragraph" w:styleId="BodyText">
    <w:name w:val="Body Text"/>
    <w:basedOn w:val="Normal"/>
    <w:pPr>
      <w:spacing w:after="120"/>
    </w:pPr>
    <w:rPr>
      <w:kern w:val="1"/>
    </w:rPr>
  </w:style>
  <w:style w:type="paragraph" w:styleId="List">
    <w:name w:val="List"/>
    <w:basedOn w:val="BodyText"/>
  </w:style>
  <w:style w:type="paragraph" w:customStyle="1" w:styleId="Beschriftung">
    <w:name w:val="Beschriftung"/>
    <w:basedOn w:val="Normal"/>
    <w:pPr>
      <w:suppressLineNumbers/>
      <w:spacing w:before="120" w:after="120"/>
    </w:pPr>
    <w:rPr>
      <w:i/>
      <w:iCs/>
      <w:kern w:val="1"/>
    </w:rPr>
  </w:style>
  <w:style w:type="paragraph" w:customStyle="1" w:styleId="Verzeichnis">
    <w:name w:val="Verzeichnis"/>
    <w:basedOn w:val="Normal"/>
    <w:pPr>
      <w:suppressLineNumbers/>
    </w:pPr>
    <w:rPr>
      <w:kern w:val="1"/>
    </w:rPr>
  </w:style>
  <w:style w:type="paragraph" w:styleId="Header">
    <w:name w:val="header"/>
    <w:basedOn w:val="Normal"/>
    <w:pPr>
      <w:suppressLineNumbers/>
      <w:tabs>
        <w:tab w:val="center" w:pos="4819"/>
        <w:tab w:val="right" w:pos="9638"/>
      </w:tabs>
    </w:pPr>
    <w:rPr>
      <w:kern w:val="1"/>
    </w:rPr>
  </w:style>
  <w:style w:type="paragraph" w:customStyle="1" w:styleId="HorizontaleLinie">
    <w:name w:val="Horizontale Linie"/>
    <w:basedOn w:val="Normal"/>
    <w:next w:val="BodyText"/>
    <w:pPr>
      <w:suppressLineNumbers/>
      <w:pBdr>
        <w:bottom w:val="double" w:sz="1" w:space="0" w:color="808080"/>
      </w:pBdr>
      <w:spacing w:after="283"/>
    </w:pPr>
    <w:rPr>
      <w:kern w:val="1"/>
      <w:sz w:val="12"/>
      <w:szCs w:val="12"/>
    </w:rPr>
  </w:style>
  <w:style w:type="paragraph" w:customStyle="1" w:styleId="Rahmeninhalt">
    <w:name w:val="Rahmeninhalt"/>
    <w:basedOn w:val="BodyText"/>
  </w:style>
  <w:style w:type="paragraph" w:styleId="Footer">
    <w:name w:val="footer"/>
    <w:basedOn w:val="Normal"/>
    <w:pPr>
      <w:suppressLineNumbers/>
      <w:tabs>
        <w:tab w:val="center" w:pos="4961"/>
        <w:tab w:val="right" w:pos="9922"/>
      </w:tabs>
    </w:pPr>
    <w:rPr>
      <w:kern w:val="1"/>
    </w:rPr>
  </w:style>
  <w:style w:type="character" w:customStyle="1" w:styleId="tlid-translation">
    <w:name w:val="tlid-translation"/>
    <w:basedOn w:val="DefaultParagraphFont"/>
    <w:rsid w:val="00624735"/>
  </w:style>
  <w:style w:type="paragraph" w:styleId="BalloonText">
    <w:name w:val="Balloon Text"/>
    <w:basedOn w:val="Normal"/>
    <w:link w:val="BalloonTextChar"/>
    <w:rsid w:val="00624735"/>
    <w:rPr>
      <w:rFonts w:ascii="Segoe UI" w:hAnsi="Segoe UI" w:cs="Mangal"/>
      <w:sz w:val="18"/>
      <w:szCs w:val="16"/>
    </w:rPr>
  </w:style>
  <w:style w:type="character" w:customStyle="1" w:styleId="BalloonTextChar">
    <w:name w:val="Balloon Text Char"/>
    <w:basedOn w:val="DefaultParagraphFont"/>
    <w:link w:val="BalloonText"/>
    <w:rsid w:val="00624735"/>
    <w:rPr>
      <w:rFonts w:ascii="Segoe UI" w:eastAsia="SimSun" w:hAnsi="Segoe UI" w:cs="Mangal"/>
      <w:kern w:val="2"/>
      <w:sz w:val="18"/>
      <w:szCs w:val="16"/>
      <w:lang w:val="de-DE" w:eastAsia="hi-IN" w:bidi="hi-IN"/>
    </w:rPr>
  </w:style>
  <w:style w:type="paragraph" w:styleId="NormalWeb">
    <w:name w:val="Normal (Web)"/>
    <w:basedOn w:val="Normal"/>
    <w:uiPriority w:val="99"/>
    <w:unhideWhenUsed/>
    <w:rsid w:val="00592FE5"/>
    <w:pPr>
      <w:widowControl/>
      <w:suppressAutoHyphens w:val="0"/>
      <w:spacing w:before="100" w:beforeAutospacing="1" w:after="100" w:afterAutospacing="1"/>
    </w:pPr>
    <w:rPr>
      <w:rFonts w:eastAsia="Times New Roman" w:cs="Times New Roman"/>
      <w:kern w:val="0"/>
      <w:lang w:val="en-US" w:eastAsia="en-US" w:bidi="ar-SA"/>
    </w:rPr>
  </w:style>
  <w:style w:type="paragraph" w:styleId="ListParagraph">
    <w:name w:val="List Paragraph"/>
    <w:basedOn w:val="Normal"/>
    <w:uiPriority w:val="34"/>
    <w:qFormat/>
    <w:rsid w:val="004B71BC"/>
    <w:pPr>
      <w:ind w:left="720"/>
      <w:contextualSpacing/>
    </w:pPr>
    <w:rPr>
      <w:rFonts w:cs="Mangal"/>
      <w:szCs w:val="21"/>
    </w:rPr>
  </w:style>
  <w:style w:type="paragraph" w:styleId="PlainText">
    <w:name w:val="Plain Text"/>
    <w:basedOn w:val="Normal"/>
    <w:link w:val="PlainTextChar"/>
    <w:uiPriority w:val="99"/>
    <w:unhideWhenUsed/>
    <w:rsid w:val="00161539"/>
    <w:pPr>
      <w:widowControl/>
      <w:suppressAutoHyphens w:val="0"/>
    </w:pPr>
    <w:rPr>
      <w:rFonts w:ascii="Calibri" w:eastAsiaTheme="minorHAnsi" w:hAnsi="Calibri" w:cstheme="minorBidi"/>
      <w:kern w:val="0"/>
      <w:sz w:val="22"/>
      <w:szCs w:val="21"/>
      <w:lang w:val="en-US" w:eastAsia="en-US" w:bidi="ar-SA"/>
    </w:rPr>
  </w:style>
  <w:style w:type="character" w:customStyle="1" w:styleId="PlainTextChar">
    <w:name w:val="Plain Text Char"/>
    <w:basedOn w:val="DefaultParagraphFont"/>
    <w:link w:val="PlainText"/>
    <w:uiPriority w:val="99"/>
    <w:rsid w:val="0016153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339560">
      <w:bodyDiv w:val="1"/>
      <w:marLeft w:val="0"/>
      <w:marRight w:val="0"/>
      <w:marTop w:val="0"/>
      <w:marBottom w:val="0"/>
      <w:divBdr>
        <w:top w:val="none" w:sz="0" w:space="0" w:color="auto"/>
        <w:left w:val="none" w:sz="0" w:space="0" w:color="auto"/>
        <w:bottom w:val="none" w:sz="0" w:space="0" w:color="auto"/>
        <w:right w:val="none" w:sz="0" w:space="0" w:color="auto"/>
      </w:divBdr>
    </w:div>
    <w:div w:id="1260992827">
      <w:bodyDiv w:val="1"/>
      <w:marLeft w:val="0"/>
      <w:marRight w:val="0"/>
      <w:marTop w:val="0"/>
      <w:marBottom w:val="0"/>
      <w:divBdr>
        <w:top w:val="none" w:sz="0" w:space="0" w:color="auto"/>
        <w:left w:val="none" w:sz="0" w:space="0" w:color="auto"/>
        <w:bottom w:val="none" w:sz="0" w:space="0" w:color="auto"/>
        <w:right w:val="none" w:sz="0" w:space="0" w:color="auto"/>
      </w:divBdr>
    </w:div>
    <w:div w:id="1383137399">
      <w:bodyDiv w:val="1"/>
      <w:marLeft w:val="0"/>
      <w:marRight w:val="0"/>
      <w:marTop w:val="0"/>
      <w:marBottom w:val="0"/>
      <w:divBdr>
        <w:top w:val="none" w:sz="0" w:space="0" w:color="auto"/>
        <w:left w:val="none" w:sz="0" w:space="0" w:color="auto"/>
        <w:bottom w:val="none" w:sz="0" w:space="0" w:color="auto"/>
        <w:right w:val="none" w:sz="0" w:space="0" w:color="auto"/>
      </w:divBdr>
    </w:div>
    <w:div w:id="1685087072">
      <w:bodyDiv w:val="1"/>
      <w:marLeft w:val="0"/>
      <w:marRight w:val="0"/>
      <w:marTop w:val="0"/>
      <w:marBottom w:val="0"/>
      <w:divBdr>
        <w:top w:val="none" w:sz="0" w:space="0" w:color="auto"/>
        <w:left w:val="none" w:sz="0" w:space="0" w:color="auto"/>
        <w:bottom w:val="none" w:sz="0" w:space="0" w:color="auto"/>
        <w:right w:val="none" w:sz="0" w:space="0" w:color="auto"/>
      </w:divBdr>
    </w:div>
    <w:div w:id="19060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semertzian@dst.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Stefou</dc:creator>
  <cp:keywords/>
  <cp:lastModifiedBy>Rania Semertzian</cp:lastModifiedBy>
  <cp:revision>5</cp:revision>
  <cp:lastPrinted>2019-05-22T08:05:00Z</cp:lastPrinted>
  <dcterms:created xsi:type="dcterms:W3CDTF">2019-09-20T09:38:00Z</dcterms:created>
  <dcterms:modified xsi:type="dcterms:W3CDTF">2019-09-20T10:31:00Z</dcterms:modified>
</cp:coreProperties>
</file>